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C902B" w14:textId="77777777" w:rsidR="005E5BAE" w:rsidRDefault="005E5BAE" w:rsidP="00975D9C">
      <w:pPr>
        <w:pStyle w:val="NoSpacing"/>
        <w:rPr>
          <w:rFonts w:ascii="Arial" w:hAnsi="Arial" w:cs="Arial"/>
        </w:rPr>
      </w:pPr>
    </w:p>
    <w:p w14:paraId="081A70DC" w14:textId="7E2DC5DC" w:rsidR="00D302CE" w:rsidRPr="00690453" w:rsidRDefault="00D302CE" w:rsidP="00975D9C">
      <w:pPr>
        <w:pStyle w:val="NoSpacing"/>
        <w:rPr>
          <w:rFonts w:ascii="Arial" w:hAnsi="Arial" w:cs="Arial"/>
        </w:rPr>
      </w:pPr>
      <w:r w:rsidRPr="00690453">
        <w:rPr>
          <w:rFonts w:ascii="Arial" w:hAnsi="Arial" w:cs="Arial"/>
        </w:rPr>
        <w:t xml:space="preserve">The nine hundredth and </w:t>
      </w:r>
      <w:r w:rsidR="008E1CED">
        <w:rPr>
          <w:rFonts w:ascii="Arial" w:hAnsi="Arial" w:cs="Arial"/>
        </w:rPr>
        <w:t>seventy-</w:t>
      </w:r>
      <w:r w:rsidR="00E038A8">
        <w:rPr>
          <w:rFonts w:ascii="Arial" w:hAnsi="Arial" w:cs="Arial"/>
        </w:rPr>
        <w:t>second</w:t>
      </w:r>
      <w:r w:rsidR="00136AE5">
        <w:rPr>
          <w:rFonts w:ascii="Arial" w:hAnsi="Arial" w:cs="Arial"/>
        </w:rPr>
        <w:t xml:space="preserve"> </w:t>
      </w:r>
      <w:r w:rsidRPr="00690453">
        <w:rPr>
          <w:rFonts w:ascii="Arial" w:hAnsi="Arial" w:cs="Arial"/>
        </w:rPr>
        <w:t xml:space="preserve">meeting of the Retirement Board of the School Employees Retirement System was held in the boardroom at 300 E. Broad Street, Columbus, Ohio, and </w:t>
      </w:r>
      <w:r w:rsidR="00EC2B71" w:rsidRPr="00690453">
        <w:rPr>
          <w:rFonts w:ascii="Arial" w:hAnsi="Arial" w:cs="Arial"/>
        </w:rPr>
        <w:t xml:space="preserve">streamed </w:t>
      </w:r>
      <w:r w:rsidRPr="00690453">
        <w:rPr>
          <w:rFonts w:ascii="Arial" w:hAnsi="Arial" w:cs="Arial"/>
        </w:rPr>
        <w:t xml:space="preserve">via Zoom videoconferencing on </w:t>
      </w:r>
      <w:r w:rsidR="00634488">
        <w:rPr>
          <w:rFonts w:ascii="Arial" w:hAnsi="Arial" w:cs="Arial"/>
        </w:rPr>
        <w:t>Thursday</w:t>
      </w:r>
      <w:r w:rsidRPr="00690453">
        <w:rPr>
          <w:rFonts w:ascii="Arial" w:hAnsi="Arial" w:cs="Arial"/>
        </w:rPr>
        <w:t xml:space="preserve">, </w:t>
      </w:r>
      <w:r w:rsidR="00E038A8">
        <w:rPr>
          <w:rFonts w:ascii="Arial" w:hAnsi="Arial" w:cs="Arial"/>
        </w:rPr>
        <w:t>October 17</w:t>
      </w:r>
      <w:r w:rsidR="00EC2B71" w:rsidRPr="00690453">
        <w:rPr>
          <w:rFonts w:ascii="Arial" w:hAnsi="Arial" w:cs="Arial"/>
        </w:rPr>
        <w:t>, 202</w:t>
      </w:r>
      <w:r w:rsidR="00715CB2">
        <w:rPr>
          <w:rFonts w:ascii="Arial" w:hAnsi="Arial" w:cs="Arial"/>
        </w:rPr>
        <w:t>4</w:t>
      </w:r>
      <w:r w:rsidRPr="00690453">
        <w:rPr>
          <w:rFonts w:ascii="Arial" w:hAnsi="Arial" w:cs="Arial"/>
        </w:rPr>
        <w:t xml:space="preserve">. </w:t>
      </w:r>
    </w:p>
    <w:p w14:paraId="3D373B70" w14:textId="77777777" w:rsidR="00EC2B71" w:rsidRPr="00690453" w:rsidRDefault="00EC2B71" w:rsidP="00975D9C">
      <w:pPr>
        <w:pStyle w:val="NoSpacing"/>
        <w:rPr>
          <w:rFonts w:ascii="Arial" w:hAnsi="Arial" w:cs="Arial"/>
          <w:b/>
          <w:bCs/>
          <w:color w:val="000000"/>
          <w:u w:val="single"/>
        </w:rPr>
      </w:pPr>
    </w:p>
    <w:p w14:paraId="73742CA0" w14:textId="10CF7DAA" w:rsidR="00DC2BEE" w:rsidRPr="00690453" w:rsidRDefault="00DC2BEE" w:rsidP="00975D9C">
      <w:pPr>
        <w:spacing w:after="0" w:line="240" w:lineRule="auto"/>
        <w:rPr>
          <w:b/>
          <w:bCs/>
          <w:color w:val="000000"/>
          <w:u w:val="single"/>
        </w:rPr>
      </w:pPr>
      <w:r w:rsidRPr="00690453">
        <w:rPr>
          <w:b/>
          <w:bCs/>
          <w:color w:val="000000"/>
          <w:u w:val="single"/>
        </w:rPr>
        <w:t>Pledge of Allegiance</w:t>
      </w:r>
    </w:p>
    <w:p w14:paraId="0E8A608F" w14:textId="77777777" w:rsidR="00420128" w:rsidRPr="00690453" w:rsidRDefault="00420128" w:rsidP="00975D9C">
      <w:pPr>
        <w:spacing w:after="0" w:line="240" w:lineRule="auto"/>
        <w:rPr>
          <w:color w:val="000000"/>
          <w:sz w:val="20"/>
          <w:szCs w:val="20"/>
        </w:rPr>
      </w:pPr>
    </w:p>
    <w:p w14:paraId="1808EA55" w14:textId="53DCE69E" w:rsidR="006B2375" w:rsidRDefault="006B2375" w:rsidP="00975D9C">
      <w:pPr>
        <w:spacing w:after="0" w:line="240" w:lineRule="auto"/>
        <w:rPr>
          <w:color w:val="000000"/>
          <w:sz w:val="20"/>
          <w:szCs w:val="20"/>
        </w:rPr>
      </w:pPr>
      <w:r w:rsidRPr="00690453">
        <w:rPr>
          <w:color w:val="000000"/>
          <w:sz w:val="20"/>
          <w:szCs w:val="20"/>
        </w:rPr>
        <w:t xml:space="preserve">The </w:t>
      </w:r>
      <w:r w:rsidR="005E6CB8">
        <w:rPr>
          <w:color w:val="000000"/>
          <w:sz w:val="20"/>
          <w:szCs w:val="20"/>
        </w:rPr>
        <w:t xml:space="preserve">special </w:t>
      </w:r>
      <w:r w:rsidRPr="00690453">
        <w:rPr>
          <w:color w:val="000000"/>
          <w:sz w:val="20"/>
          <w:szCs w:val="20"/>
        </w:rPr>
        <w:t xml:space="preserve">SERS Retirement Board meeting convened at </w:t>
      </w:r>
      <w:r w:rsidRPr="00052471">
        <w:rPr>
          <w:sz w:val="20"/>
          <w:szCs w:val="20"/>
        </w:rPr>
        <w:t>8:</w:t>
      </w:r>
      <w:r w:rsidR="001B504D" w:rsidRPr="00052471">
        <w:rPr>
          <w:sz w:val="20"/>
          <w:szCs w:val="20"/>
        </w:rPr>
        <w:t>3</w:t>
      </w:r>
      <w:r w:rsidR="00052471" w:rsidRPr="00052471">
        <w:rPr>
          <w:sz w:val="20"/>
          <w:szCs w:val="20"/>
        </w:rPr>
        <w:t>1</w:t>
      </w:r>
      <w:r w:rsidR="00F0741C" w:rsidRPr="00052471">
        <w:rPr>
          <w:sz w:val="20"/>
          <w:szCs w:val="20"/>
        </w:rPr>
        <w:t xml:space="preserve"> </w:t>
      </w:r>
      <w:r w:rsidRPr="00052471">
        <w:rPr>
          <w:sz w:val="20"/>
          <w:szCs w:val="20"/>
        </w:rPr>
        <w:t>a.m.</w:t>
      </w:r>
      <w:r w:rsidRPr="00E038A8">
        <w:rPr>
          <w:color w:val="FF0000"/>
          <w:sz w:val="20"/>
          <w:szCs w:val="20"/>
        </w:rPr>
        <w:t xml:space="preserve"> </w:t>
      </w:r>
      <w:r w:rsidRPr="00690453">
        <w:rPr>
          <w:color w:val="000000"/>
          <w:sz w:val="20"/>
          <w:szCs w:val="20"/>
        </w:rPr>
        <w:t xml:space="preserve">with the </w:t>
      </w:r>
      <w:r w:rsidR="0072549C" w:rsidRPr="00690453">
        <w:rPr>
          <w:color w:val="000000"/>
          <w:sz w:val="20"/>
          <w:szCs w:val="20"/>
        </w:rPr>
        <w:t>P</w:t>
      </w:r>
      <w:r w:rsidRPr="00690453">
        <w:rPr>
          <w:color w:val="000000"/>
          <w:sz w:val="20"/>
          <w:szCs w:val="20"/>
        </w:rPr>
        <w:t xml:space="preserve">ledge of </w:t>
      </w:r>
      <w:r w:rsidR="0072549C" w:rsidRPr="00690453">
        <w:rPr>
          <w:color w:val="000000"/>
          <w:sz w:val="20"/>
          <w:szCs w:val="20"/>
        </w:rPr>
        <w:t>A</w:t>
      </w:r>
      <w:r w:rsidRPr="00690453">
        <w:rPr>
          <w:color w:val="000000"/>
          <w:sz w:val="20"/>
          <w:szCs w:val="20"/>
        </w:rPr>
        <w:t>llegiance.</w:t>
      </w:r>
      <w:r w:rsidR="00045C4F">
        <w:rPr>
          <w:color w:val="000000"/>
          <w:sz w:val="20"/>
          <w:szCs w:val="20"/>
        </w:rPr>
        <w:t xml:space="preserve"> </w:t>
      </w:r>
    </w:p>
    <w:p w14:paraId="5BE0326A" w14:textId="77777777" w:rsidR="0090011C" w:rsidRDefault="0090011C" w:rsidP="00975D9C">
      <w:pPr>
        <w:spacing w:after="0" w:line="240" w:lineRule="auto"/>
        <w:rPr>
          <w:color w:val="000000"/>
          <w:sz w:val="20"/>
          <w:szCs w:val="20"/>
        </w:rPr>
      </w:pPr>
    </w:p>
    <w:p w14:paraId="67F3949B" w14:textId="77777777" w:rsidR="005E44B6" w:rsidRPr="00690453" w:rsidRDefault="005E44B6" w:rsidP="005E44B6">
      <w:pPr>
        <w:spacing w:after="0" w:line="240" w:lineRule="auto"/>
        <w:rPr>
          <w:b/>
          <w:bCs/>
          <w:color w:val="000000"/>
          <w:u w:val="single"/>
        </w:rPr>
      </w:pPr>
      <w:r w:rsidRPr="00690453">
        <w:rPr>
          <w:b/>
          <w:bCs/>
          <w:color w:val="000000"/>
          <w:u w:val="single"/>
        </w:rPr>
        <w:t>Roll Call</w:t>
      </w:r>
    </w:p>
    <w:p w14:paraId="0698EDCE" w14:textId="77777777" w:rsidR="005E44B6" w:rsidRPr="00690453" w:rsidRDefault="005E44B6" w:rsidP="005E44B6">
      <w:pPr>
        <w:pStyle w:val="NoSpacing"/>
        <w:rPr>
          <w:rFonts w:ascii="Arial" w:hAnsi="Arial" w:cs="Arial"/>
        </w:rPr>
      </w:pPr>
    </w:p>
    <w:p w14:paraId="33E7B61A" w14:textId="24FBA3FC" w:rsidR="005E44B6" w:rsidRDefault="005E44B6" w:rsidP="005E44B6">
      <w:pPr>
        <w:pStyle w:val="NoSpacing"/>
        <w:rPr>
          <w:rFonts w:ascii="Arial" w:hAnsi="Arial" w:cs="Arial"/>
        </w:rPr>
      </w:pPr>
      <w:r w:rsidRPr="4FC9C1D0">
        <w:rPr>
          <w:rFonts w:ascii="Arial" w:hAnsi="Arial" w:cs="Arial"/>
        </w:rPr>
        <w:t xml:space="preserve">The roll call was as follows: </w:t>
      </w:r>
      <w:r>
        <w:rPr>
          <w:rFonts w:ascii="Arial" w:hAnsi="Arial" w:cs="Arial"/>
        </w:rPr>
        <w:t>Matthew King,</w:t>
      </w:r>
      <w:r w:rsidR="00A34F0B">
        <w:rPr>
          <w:rFonts w:ascii="Arial" w:hAnsi="Arial" w:cs="Arial"/>
        </w:rPr>
        <w:t xml:space="preserve"> Jeffrey DeLeone, </w:t>
      </w:r>
      <w:r w:rsidRPr="4FC9C1D0">
        <w:rPr>
          <w:rFonts w:ascii="Arial" w:hAnsi="Arial" w:cs="Arial"/>
        </w:rPr>
        <w:t>James Haller,</w:t>
      </w:r>
      <w:r>
        <w:rPr>
          <w:rFonts w:ascii="Arial" w:hAnsi="Arial" w:cs="Arial"/>
        </w:rPr>
        <w:t xml:space="preserve"> </w:t>
      </w:r>
      <w:r w:rsidR="00E038A8">
        <w:rPr>
          <w:rFonts w:ascii="Arial" w:hAnsi="Arial" w:cs="Arial"/>
        </w:rPr>
        <w:t xml:space="preserve">James Rossler, </w:t>
      </w:r>
      <w:r w:rsidRPr="4FC9C1D0">
        <w:rPr>
          <w:rFonts w:ascii="Arial" w:hAnsi="Arial" w:cs="Arial"/>
        </w:rPr>
        <w:t xml:space="preserve">Aimee Russell, </w:t>
      </w:r>
      <w:r w:rsidR="001D2D5D">
        <w:rPr>
          <w:rFonts w:ascii="Arial" w:hAnsi="Arial" w:cs="Arial"/>
        </w:rPr>
        <w:t xml:space="preserve">and </w:t>
      </w:r>
      <w:r w:rsidR="009B6590">
        <w:rPr>
          <w:rFonts w:ascii="Arial" w:hAnsi="Arial" w:cs="Arial"/>
        </w:rPr>
        <w:t>Frank Weglarz</w:t>
      </w:r>
      <w:r w:rsidRPr="4FC9C1D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Absent: </w:t>
      </w:r>
      <w:r w:rsidR="00E038A8">
        <w:rPr>
          <w:rFonts w:ascii="Arial" w:hAnsi="Arial" w:cs="Arial"/>
        </w:rPr>
        <w:t>Catherine Moss</w:t>
      </w:r>
      <w:r w:rsidR="00AB2E4E">
        <w:rPr>
          <w:rFonts w:ascii="Arial" w:hAnsi="Arial" w:cs="Arial"/>
        </w:rPr>
        <w:t xml:space="preserve"> and Daniel Wilson</w:t>
      </w:r>
      <w:r>
        <w:rPr>
          <w:rFonts w:ascii="Arial" w:hAnsi="Arial" w:cs="Arial"/>
        </w:rPr>
        <w:t>.</w:t>
      </w:r>
      <w:r w:rsidRPr="4FC9C1D0">
        <w:rPr>
          <w:rFonts w:ascii="Arial" w:hAnsi="Arial" w:cs="Arial"/>
        </w:rPr>
        <w:t xml:space="preserve"> Also attending was Lisa Reid, representative of the Ohio Attorney General’s Office. Various members of the SERS staff attended in person</w:t>
      </w:r>
      <w:r>
        <w:rPr>
          <w:rFonts w:ascii="Arial" w:hAnsi="Arial" w:cs="Arial"/>
        </w:rPr>
        <w:t xml:space="preserve"> while other</w:t>
      </w:r>
      <w:r w:rsidRPr="4FC9C1D0">
        <w:rPr>
          <w:rFonts w:ascii="Arial" w:hAnsi="Arial" w:cs="Arial"/>
        </w:rPr>
        <w:t xml:space="preserve"> SERS staff members and members of the public attended virtually.</w:t>
      </w:r>
    </w:p>
    <w:p w14:paraId="74DFD94D" w14:textId="77777777" w:rsidR="005E44B6" w:rsidRDefault="005E44B6" w:rsidP="004A2DB7">
      <w:pPr>
        <w:spacing w:after="0" w:line="240" w:lineRule="auto"/>
        <w:rPr>
          <w:b/>
          <w:bCs/>
          <w:color w:val="000000"/>
          <w:u w:val="single"/>
        </w:rPr>
      </w:pPr>
    </w:p>
    <w:p w14:paraId="7D116711" w14:textId="1A6F2180" w:rsidR="000A3B33" w:rsidRPr="00690453" w:rsidRDefault="000A3B33" w:rsidP="00975D9C">
      <w:pPr>
        <w:spacing w:after="0" w:line="240" w:lineRule="auto"/>
        <w:rPr>
          <w:b/>
          <w:bCs/>
          <w:color w:val="000000"/>
          <w:u w:val="single"/>
        </w:rPr>
      </w:pPr>
      <w:r w:rsidRPr="00690453">
        <w:rPr>
          <w:b/>
          <w:bCs/>
          <w:color w:val="000000"/>
          <w:u w:val="single"/>
        </w:rPr>
        <w:t>Consent Agenda</w:t>
      </w:r>
    </w:p>
    <w:p w14:paraId="4FFC4A00" w14:textId="77777777" w:rsidR="00420128" w:rsidRPr="00690453" w:rsidRDefault="00420128" w:rsidP="00975D9C">
      <w:pPr>
        <w:pStyle w:val="NoSpacing"/>
        <w:rPr>
          <w:rFonts w:ascii="Arial" w:hAnsi="Arial" w:cs="Arial"/>
        </w:rPr>
      </w:pPr>
    </w:p>
    <w:p w14:paraId="37D3175F" w14:textId="624B4511" w:rsidR="000A3B33" w:rsidRPr="00690453" w:rsidRDefault="000A3B33" w:rsidP="00975D9C">
      <w:pPr>
        <w:pStyle w:val="NoSpacing"/>
        <w:rPr>
          <w:rFonts w:ascii="Arial" w:hAnsi="Arial" w:cs="Arial"/>
        </w:rPr>
      </w:pPr>
      <w:r w:rsidRPr="00690453">
        <w:rPr>
          <w:rFonts w:ascii="Arial" w:hAnsi="Arial" w:cs="Arial"/>
        </w:rPr>
        <w:t xml:space="preserve">The consent agenda for </w:t>
      </w:r>
      <w:r w:rsidR="00905B4C">
        <w:rPr>
          <w:rFonts w:ascii="Arial" w:hAnsi="Arial" w:cs="Arial"/>
          <w:b/>
          <w:bCs/>
        </w:rPr>
        <w:t>October 17</w:t>
      </w:r>
      <w:r w:rsidR="00DF6E12">
        <w:rPr>
          <w:rFonts w:ascii="Arial" w:hAnsi="Arial" w:cs="Arial"/>
          <w:b/>
          <w:bCs/>
        </w:rPr>
        <w:t>, 2024</w:t>
      </w:r>
      <w:r w:rsidR="0063564E" w:rsidRPr="00690453">
        <w:rPr>
          <w:rFonts w:ascii="Arial" w:hAnsi="Arial" w:cs="Arial"/>
        </w:rPr>
        <w:t>,</w:t>
      </w:r>
      <w:r w:rsidRPr="00690453">
        <w:rPr>
          <w:rFonts w:ascii="Arial" w:hAnsi="Arial" w:cs="Arial"/>
        </w:rPr>
        <w:t xml:space="preserve"> included:</w:t>
      </w:r>
    </w:p>
    <w:p w14:paraId="4B487EEE" w14:textId="3DE9EB20" w:rsidR="001C5424" w:rsidRDefault="001C5424" w:rsidP="00975D9C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690453">
        <w:rPr>
          <w:rFonts w:ascii="Arial" w:hAnsi="Arial" w:cs="Arial"/>
        </w:rPr>
        <w:t xml:space="preserve">Minutes of the </w:t>
      </w:r>
      <w:r w:rsidR="00EA059F" w:rsidRPr="00EA059F">
        <w:rPr>
          <w:rFonts w:ascii="Arial" w:hAnsi="Arial" w:cs="Arial"/>
          <w:b/>
          <w:bCs/>
        </w:rPr>
        <w:t xml:space="preserve">September </w:t>
      </w:r>
      <w:r w:rsidR="00123950">
        <w:rPr>
          <w:rFonts w:ascii="Arial" w:hAnsi="Arial" w:cs="Arial"/>
          <w:b/>
          <w:bCs/>
        </w:rPr>
        <w:t>19</w:t>
      </w:r>
      <w:r w:rsidR="00EA059F" w:rsidRPr="00EA059F">
        <w:rPr>
          <w:rFonts w:ascii="Arial" w:hAnsi="Arial" w:cs="Arial"/>
          <w:b/>
          <w:bCs/>
        </w:rPr>
        <w:t>, 2024</w:t>
      </w:r>
      <w:r w:rsidR="00F77ED8">
        <w:rPr>
          <w:rFonts w:ascii="Arial" w:hAnsi="Arial" w:cs="Arial"/>
          <w:b/>
          <w:bCs/>
        </w:rPr>
        <w:t>,</w:t>
      </w:r>
      <w:r w:rsidRPr="00690453">
        <w:rPr>
          <w:rFonts w:ascii="Arial" w:hAnsi="Arial" w:cs="Arial"/>
        </w:rPr>
        <w:t xml:space="preserve"> Retirement Board meeting</w:t>
      </w:r>
      <w:r w:rsidR="00EA059F">
        <w:rPr>
          <w:rFonts w:ascii="Arial" w:hAnsi="Arial" w:cs="Arial"/>
        </w:rPr>
        <w:t>s</w:t>
      </w:r>
    </w:p>
    <w:p w14:paraId="519A8525" w14:textId="55ED0B26" w:rsidR="001C5424" w:rsidRPr="00690453" w:rsidRDefault="001C5424" w:rsidP="00975D9C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690453">
        <w:rPr>
          <w:rFonts w:ascii="Arial" w:hAnsi="Arial" w:cs="Arial"/>
        </w:rPr>
        <w:t>Summary of Investment Transactions</w:t>
      </w:r>
      <w:r w:rsidR="006302F1" w:rsidRPr="00690453">
        <w:rPr>
          <w:rFonts w:ascii="Arial" w:hAnsi="Arial" w:cs="Arial"/>
        </w:rPr>
        <w:t xml:space="preserve"> for the period of </w:t>
      </w:r>
      <w:r w:rsidR="00123950">
        <w:rPr>
          <w:rFonts w:ascii="Arial" w:hAnsi="Arial" w:cs="Arial"/>
          <w:b/>
          <w:bCs/>
        </w:rPr>
        <w:t>August</w:t>
      </w:r>
      <w:r w:rsidR="004B639E">
        <w:rPr>
          <w:rFonts w:ascii="Arial" w:hAnsi="Arial" w:cs="Arial"/>
          <w:b/>
          <w:bCs/>
        </w:rPr>
        <w:t xml:space="preserve"> </w:t>
      </w:r>
      <w:r w:rsidRPr="009E0C66">
        <w:rPr>
          <w:rFonts w:ascii="Arial" w:hAnsi="Arial" w:cs="Arial"/>
          <w:b/>
          <w:bCs/>
        </w:rPr>
        <w:t>1, 202</w:t>
      </w:r>
      <w:r w:rsidR="009E0C66" w:rsidRPr="009E0C66">
        <w:rPr>
          <w:rFonts w:ascii="Arial" w:hAnsi="Arial" w:cs="Arial"/>
          <w:b/>
          <w:bCs/>
        </w:rPr>
        <w:t>4</w:t>
      </w:r>
      <w:r w:rsidRPr="00690453">
        <w:rPr>
          <w:rFonts w:ascii="Arial" w:hAnsi="Arial" w:cs="Arial"/>
        </w:rPr>
        <w:t xml:space="preserve">, to </w:t>
      </w:r>
      <w:r w:rsidR="00123950">
        <w:rPr>
          <w:rFonts w:ascii="Arial" w:hAnsi="Arial" w:cs="Arial"/>
          <w:b/>
          <w:bCs/>
        </w:rPr>
        <w:t>August</w:t>
      </w:r>
      <w:r w:rsidR="001C664C">
        <w:rPr>
          <w:rFonts w:ascii="Arial" w:hAnsi="Arial" w:cs="Arial"/>
          <w:b/>
          <w:bCs/>
        </w:rPr>
        <w:t xml:space="preserve"> 30</w:t>
      </w:r>
      <w:r w:rsidRPr="009E0C66">
        <w:rPr>
          <w:rFonts w:ascii="Arial" w:hAnsi="Arial" w:cs="Arial"/>
          <w:b/>
          <w:bCs/>
        </w:rPr>
        <w:t>, 202</w:t>
      </w:r>
      <w:r w:rsidR="009E0C66" w:rsidRPr="009E0C66">
        <w:rPr>
          <w:rFonts w:ascii="Arial" w:hAnsi="Arial" w:cs="Arial"/>
          <w:b/>
          <w:bCs/>
        </w:rPr>
        <w:t>4</w:t>
      </w:r>
    </w:p>
    <w:p w14:paraId="647BD057" w14:textId="77777777" w:rsidR="00407945" w:rsidRDefault="001C5424" w:rsidP="00407945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690453">
        <w:rPr>
          <w:rFonts w:ascii="Arial" w:hAnsi="Arial" w:cs="Arial"/>
        </w:rPr>
        <w:t>Retirement Report</w:t>
      </w:r>
      <w:r w:rsidR="006302F1" w:rsidRPr="00690453">
        <w:rPr>
          <w:rFonts w:ascii="Arial" w:hAnsi="Arial" w:cs="Arial"/>
        </w:rPr>
        <w:t xml:space="preserve"> – </w:t>
      </w:r>
      <w:r w:rsidRPr="00690453">
        <w:rPr>
          <w:rFonts w:ascii="Arial" w:hAnsi="Arial" w:cs="Arial"/>
        </w:rPr>
        <w:t>Superannuations, Survivor Benefits, and Transfers</w:t>
      </w:r>
    </w:p>
    <w:p w14:paraId="71850237" w14:textId="6C00BE65" w:rsidR="00B02EF2" w:rsidRPr="00362133" w:rsidRDefault="001C5424" w:rsidP="002D3BAA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color w:val="000000"/>
          <w:u w:val="single"/>
        </w:rPr>
      </w:pPr>
      <w:r w:rsidRPr="00362133">
        <w:rPr>
          <w:rFonts w:ascii="Arial" w:hAnsi="Arial" w:cs="Arial"/>
        </w:rPr>
        <w:t>Disability Report</w:t>
      </w:r>
      <w:r w:rsidR="006302F1" w:rsidRPr="00362133">
        <w:rPr>
          <w:rFonts w:ascii="Arial" w:hAnsi="Arial" w:cs="Arial"/>
        </w:rPr>
        <w:t xml:space="preserve"> – </w:t>
      </w:r>
      <w:r w:rsidR="00362133" w:rsidRPr="00362133">
        <w:rPr>
          <w:rFonts w:ascii="Arial" w:hAnsi="Arial" w:cs="Arial"/>
        </w:rPr>
        <w:t xml:space="preserve">Approval of Disability Benefits, Disapproval of Disability Benefits, Approval of Appeal for Disability Benefits, Termination of Disability Benefits – Any Occupation, Approval of Appeal of Termination on Personal Appearance </w:t>
      </w:r>
    </w:p>
    <w:p w14:paraId="38E7B20D" w14:textId="77777777" w:rsidR="00362133" w:rsidRPr="00362133" w:rsidRDefault="00362133" w:rsidP="00362133">
      <w:pPr>
        <w:pStyle w:val="NoSpacing"/>
        <w:ind w:left="720"/>
        <w:rPr>
          <w:rFonts w:ascii="Arial" w:hAnsi="Arial" w:cs="Arial"/>
          <w:b/>
          <w:bCs/>
          <w:color w:val="000000"/>
          <w:u w:val="single"/>
        </w:rPr>
      </w:pPr>
    </w:p>
    <w:p w14:paraId="592D4FD5" w14:textId="4B3C6DBA" w:rsidR="006342D8" w:rsidRPr="00DC792C" w:rsidRDefault="0097706E" w:rsidP="003B1EF8">
      <w:pPr>
        <w:pStyle w:val="NoSpacing"/>
        <w:rPr>
          <w:rFonts w:ascii="Arial" w:hAnsi="Arial" w:cs="Arial"/>
        </w:rPr>
      </w:pPr>
      <w:r w:rsidRPr="00DC792C">
        <w:rPr>
          <w:rFonts w:ascii="Arial" w:hAnsi="Arial" w:cs="Arial"/>
        </w:rPr>
        <w:t>James Haller</w:t>
      </w:r>
      <w:r w:rsidR="0035187D" w:rsidRPr="00DC792C">
        <w:rPr>
          <w:rFonts w:ascii="Arial" w:hAnsi="Arial" w:cs="Arial"/>
        </w:rPr>
        <w:t xml:space="preserve"> </w:t>
      </w:r>
      <w:proofErr w:type="gramStart"/>
      <w:r w:rsidR="00CB2B42" w:rsidRPr="00DC792C">
        <w:rPr>
          <w:rFonts w:ascii="Arial" w:hAnsi="Arial" w:cs="Arial"/>
        </w:rPr>
        <w:t>moved</w:t>
      </w:r>
      <w:proofErr w:type="gramEnd"/>
      <w:r w:rsidR="008C7AFD" w:rsidRPr="00DC792C">
        <w:rPr>
          <w:rFonts w:ascii="Arial" w:hAnsi="Arial" w:cs="Arial"/>
        </w:rPr>
        <w:t xml:space="preserve"> and </w:t>
      </w:r>
      <w:r w:rsidRPr="00DC792C">
        <w:rPr>
          <w:rFonts w:ascii="Arial" w:hAnsi="Arial" w:cs="Arial"/>
        </w:rPr>
        <w:t>Jeffrey DeLeone</w:t>
      </w:r>
      <w:r>
        <w:rPr>
          <w:rFonts w:ascii="Arial" w:hAnsi="Arial" w:cs="Arial"/>
          <w:color w:val="FF0000"/>
        </w:rPr>
        <w:t xml:space="preserve"> </w:t>
      </w:r>
      <w:r w:rsidR="008C7AFD" w:rsidRPr="00690453">
        <w:rPr>
          <w:rFonts w:ascii="Arial" w:hAnsi="Arial" w:cs="Arial"/>
        </w:rPr>
        <w:t xml:space="preserve">seconded the motion to approve the </w:t>
      </w:r>
      <w:r w:rsidR="00051F4C" w:rsidRPr="00690453">
        <w:rPr>
          <w:rFonts w:ascii="Arial" w:hAnsi="Arial" w:cs="Arial"/>
        </w:rPr>
        <w:t>Consent Agenda</w:t>
      </w:r>
      <w:r w:rsidR="008C7AFD" w:rsidRPr="00690453">
        <w:rPr>
          <w:rFonts w:ascii="Arial" w:hAnsi="Arial" w:cs="Arial"/>
        </w:rPr>
        <w:t xml:space="preserve"> of the Retirement Board meeting held on </w:t>
      </w:r>
      <w:r w:rsidR="00D2074F" w:rsidRPr="00690453">
        <w:rPr>
          <w:rFonts w:ascii="Arial" w:hAnsi="Arial" w:cs="Arial"/>
        </w:rPr>
        <w:t>Thursday</w:t>
      </w:r>
      <w:r w:rsidR="008C7AFD" w:rsidRPr="00690453">
        <w:rPr>
          <w:rFonts w:ascii="Arial" w:hAnsi="Arial" w:cs="Arial"/>
        </w:rPr>
        <w:t xml:space="preserve">, </w:t>
      </w:r>
      <w:r w:rsidR="006C7D4B">
        <w:rPr>
          <w:rFonts w:ascii="Arial" w:hAnsi="Arial" w:cs="Arial"/>
        </w:rPr>
        <w:t>October 17</w:t>
      </w:r>
      <w:r w:rsidR="003B1EF8">
        <w:rPr>
          <w:rFonts w:ascii="Arial" w:hAnsi="Arial" w:cs="Arial"/>
        </w:rPr>
        <w:t>, 2024</w:t>
      </w:r>
      <w:r w:rsidR="008C7AFD" w:rsidRPr="00690453">
        <w:rPr>
          <w:rFonts w:ascii="Arial" w:hAnsi="Arial" w:cs="Arial"/>
        </w:rPr>
        <w:t xml:space="preserve">. </w:t>
      </w:r>
      <w:bookmarkStart w:id="0" w:name="_Hlk179978709"/>
      <w:bookmarkStart w:id="1" w:name="_Hlk90022640"/>
      <w:r w:rsidR="003B1EF8" w:rsidRPr="003B1EF8">
        <w:rPr>
          <w:rFonts w:ascii="Arial" w:hAnsi="Arial" w:cs="Arial"/>
        </w:rPr>
        <w:t xml:space="preserve">Upon roll call, the vote was as follows: </w:t>
      </w:r>
      <w:r w:rsidR="003B1EF8" w:rsidRPr="00DC792C">
        <w:rPr>
          <w:rFonts w:ascii="Arial" w:hAnsi="Arial" w:cs="Arial"/>
        </w:rPr>
        <w:t xml:space="preserve">Yea: </w:t>
      </w:r>
      <w:r w:rsidR="00DC792C" w:rsidRPr="00DC792C">
        <w:rPr>
          <w:rFonts w:ascii="Arial" w:hAnsi="Arial" w:cs="Arial"/>
        </w:rPr>
        <w:t xml:space="preserve">Jeffrey DeLeone, </w:t>
      </w:r>
      <w:r w:rsidR="003B1EF8" w:rsidRPr="00DC792C">
        <w:rPr>
          <w:rFonts w:ascii="Arial" w:hAnsi="Arial" w:cs="Arial"/>
        </w:rPr>
        <w:t xml:space="preserve">James Haller, </w:t>
      </w:r>
      <w:r w:rsidR="0000517D" w:rsidRPr="00DC792C">
        <w:rPr>
          <w:rFonts w:ascii="Arial" w:hAnsi="Arial" w:cs="Arial"/>
        </w:rPr>
        <w:t xml:space="preserve">James Rossler, </w:t>
      </w:r>
      <w:r w:rsidR="003B1EF8" w:rsidRPr="00DC792C">
        <w:rPr>
          <w:rFonts w:ascii="Arial" w:hAnsi="Arial" w:cs="Arial"/>
        </w:rPr>
        <w:t xml:space="preserve">Aimee Russell, </w:t>
      </w:r>
      <w:r w:rsidR="0000517D" w:rsidRPr="00DC792C">
        <w:rPr>
          <w:rFonts w:ascii="Arial" w:hAnsi="Arial" w:cs="Arial"/>
        </w:rPr>
        <w:t xml:space="preserve">Frank Weglarz, </w:t>
      </w:r>
      <w:r w:rsidR="003B1EF8" w:rsidRPr="00DC792C">
        <w:rPr>
          <w:rFonts w:ascii="Arial" w:hAnsi="Arial" w:cs="Arial"/>
        </w:rPr>
        <w:t xml:space="preserve">and Matthew King. Absent: </w:t>
      </w:r>
      <w:r w:rsidR="00C23B87" w:rsidRPr="00DC792C">
        <w:rPr>
          <w:rFonts w:ascii="Arial" w:hAnsi="Arial" w:cs="Arial"/>
        </w:rPr>
        <w:t>Catherine Moss</w:t>
      </w:r>
      <w:r w:rsidR="00DC792C" w:rsidRPr="00DC792C">
        <w:rPr>
          <w:rFonts w:ascii="Arial" w:hAnsi="Arial" w:cs="Arial"/>
        </w:rPr>
        <w:t xml:space="preserve"> and Daniel Wilson</w:t>
      </w:r>
      <w:r w:rsidR="003B1EF8" w:rsidRPr="00DC792C">
        <w:rPr>
          <w:rFonts w:ascii="Arial" w:hAnsi="Arial" w:cs="Arial"/>
        </w:rPr>
        <w:t>. The motion carried.</w:t>
      </w:r>
    </w:p>
    <w:bookmarkEnd w:id="0"/>
    <w:p w14:paraId="77380361" w14:textId="77777777" w:rsidR="003B1EF8" w:rsidRPr="00F24218" w:rsidRDefault="003B1EF8" w:rsidP="003B1EF8">
      <w:pPr>
        <w:pStyle w:val="NoSpacing"/>
        <w:rPr>
          <w:b/>
          <w:bCs/>
          <w:color w:val="000000"/>
          <w:u w:val="single"/>
        </w:rPr>
      </w:pPr>
    </w:p>
    <w:p w14:paraId="100C3380" w14:textId="3A5C834F" w:rsidR="00F57462" w:rsidRPr="00690453" w:rsidRDefault="00F57462" w:rsidP="001B6323">
      <w:pPr>
        <w:spacing w:after="0" w:line="240" w:lineRule="auto"/>
        <w:rPr>
          <w:b/>
          <w:bCs/>
          <w:color w:val="000000"/>
          <w:u w:val="single"/>
        </w:rPr>
      </w:pPr>
      <w:r w:rsidRPr="00690453">
        <w:rPr>
          <w:b/>
          <w:bCs/>
          <w:color w:val="000000"/>
          <w:u w:val="single"/>
        </w:rPr>
        <w:t>Investment Report</w:t>
      </w:r>
    </w:p>
    <w:p w14:paraId="3EDC78A9" w14:textId="77777777" w:rsidR="00502E6A" w:rsidRDefault="00502E6A" w:rsidP="001B6323">
      <w:pPr>
        <w:spacing w:after="0" w:line="240" w:lineRule="auto"/>
        <w:rPr>
          <w:color w:val="000000"/>
          <w:sz w:val="20"/>
          <w:szCs w:val="20"/>
        </w:rPr>
      </w:pPr>
    </w:p>
    <w:p w14:paraId="635B7FC1" w14:textId="005D3ECD" w:rsidR="00B70C80" w:rsidRDefault="00BA033E" w:rsidP="00975D9C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Annual Portfolio Review – Private Equity</w:t>
      </w:r>
    </w:p>
    <w:p w14:paraId="4F1C7A35" w14:textId="77777777" w:rsidR="00BA033E" w:rsidRPr="0046778E" w:rsidRDefault="00BA033E" w:rsidP="00975D9C">
      <w:pPr>
        <w:spacing w:after="0" w:line="240" w:lineRule="auto"/>
        <w:rPr>
          <w:b/>
          <w:bCs/>
          <w:sz w:val="20"/>
          <w:szCs w:val="20"/>
        </w:rPr>
      </w:pPr>
    </w:p>
    <w:p w14:paraId="6F57B973" w14:textId="6C8ECD55" w:rsidR="00072D6C" w:rsidRPr="00864D13" w:rsidRDefault="00072D6C" w:rsidP="00072D6C">
      <w:pPr>
        <w:spacing w:after="0" w:line="240" w:lineRule="auto"/>
        <w:rPr>
          <w:rFonts w:eastAsia="Times New Roman"/>
          <w:color w:val="FF0000"/>
          <w:sz w:val="20"/>
          <w:szCs w:val="20"/>
        </w:rPr>
      </w:pPr>
      <w:r w:rsidRPr="0046778E">
        <w:rPr>
          <w:rFonts w:eastAsia="Times New Roman"/>
          <w:sz w:val="20"/>
          <w:szCs w:val="20"/>
        </w:rPr>
        <w:t>SERS Investment staff Steve Price and Phil Sisson provided an update on the Private Equity portfolio. Mr. Price reported the Private Equity portfolio has a market value of $2.</w:t>
      </w:r>
      <w:r w:rsidR="00B414EF" w:rsidRPr="0046778E">
        <w:rPr>
          <w:rFonts w:eastAsia="Times New Roman"/>
          <w:sz w:val="20"/>
          <w:szCs w:val="20"/>
        </w:rPr>
        <w:t>52</w:t>
      </w:r>
      <w:r w:rsidRPr="0046778E">
        <w:rPr>
          <w:rFonts w:eastAsia="Times New Roman"/>
          <w:sz w:val="20"/>
          <w:szCs w:val="20"/>
        </w:rPr>
        <w:t xml:space="preserve"> billion with 2</w:t>
      </w:r>
      <w:r w:rsidR="00A3770A" w:rsidRPr="0046778E">
        <w:rPr>
          <w:rFonts w:eastAsia="Times New Roman"/>
          <w:sz w:val="20"/>
          <w:szCs w:val="20"/>
        </w:rPr>
        <w:t>7</w:t>
      </w:r>
      <w:r w:rsidRPr="0046778E">
        <w:rPr>
          <w:rFonts w:eastAsia="Times New Roman"/>
          <w:sz w:val="20"/>
          <w:szCs w:val="20"/>
        </w:rPr>
        <w:t xml:space="preserve"> general partners, 6</w:t>
      </w:r>
      <w:r w:rsidR="00A3770A" w:rsidRPr="0046778E">
        <w:rPr>
          <w:rFonts w:eastAsia="Times New Roman"/>
          <w:sz w:val="20"/>
          <w:szCs w:val="20"/>
        </w:rPr>
        <w:t>6</w:t>
      </w:r>
      <w:r w:rsidRPr="0046778E">
        <w:rPr>
          <w:rFonts w:eastAsia="Times New Roman"/>
          <w:sz w:val="20"/>
          <w:szCs w:val="20"/>
        </w:rPr>
        <w:t xml:space="preserve"> funds, and 1</w:t>
      </w:r>
      <w:r w:rsidR="00A3770A" w:rsidRPr="0046778E">
        <w:rPr>
          <w:rFonts w:eastAsia="Times New Roman"/>
          <w:sz w:val="20"/>
          <w:szCs w:val="20"/>
        </w:rPr>
        <w:t>6</w:t>
      </w:r>
      <w:r w:rsidRPr="0046778E">
        <w:rPr>
          <w:rFonts w:eastAsia="Times New Roman"/>
          <w:sz w:val="20"/>
          <w:szCs w:val="20"/>
        </w:rPr>
        <w:t xml:space="preserve"> co-investments. SERS maintains a diverse private equity portfolio to provide returns that can be adjusted based on risk. The </w:t>
      </w:r>
      <w:r w:rsidR="000F3CA6" w:rsidRPr="0046778E">
        <w:rPr>
          <w:rFonts w:eastAsia="Times New Roman"/>
          <w:sz w:val="20"/>
          <w:szCs w:val="20"/>
        </w:rPr>
        <w:t>target for Global P</w:t>
      </w:r>
      <w:r w:rsidRPr="0046778E">
        <w:rPr>
          <w:rFonts w:eastAsia="Times New Roman"/>
          <w:sz w:val="20"/>
          <w:szCs w:val="20"/>
        </w:rPr>
        <w:t xml:space="preserve">rivate </w:t>
      </w:r>
      <w:r w:rsidR="000F3CA6" w:rsidRPr="0046778E">
        <w:rPr>
          <w:rFonts w:eastAsia="Times New Roman"/>
          <w:sz w:val="20"/>
          <w:szCs w:val="20"/>
        </w:rPr>
        <w:t>E</w:t>
      </w:r>
      <w:r w:rsidRPr="0046778E">
        <w:rPr>
          <w:rFonts w:eastAsia="Times New Roman"/>
          <w:sz w:val="20"/>
          <w:szCs w:val="20"/>
        </w:rPr>
        <w:t xml:space="preserve">quity </w:t>
      </w:r>
      <w:r w:rsidR="000F3CA6" w:rsidRPr="0046778E">
        <w:rPr>
          <w:rFonts w:eastAsia="Times New Roman"/>
          <w:sz w:val="20"/>
          <w:szCs w:val="20"/>
        </w:rPr>
        <w:t xml:space="preserve">allocation </w:t>
      </w:r>
      <w:r w:rsidRPr="0046778E">
        <w:rPr>
          <w:rFonts w:eastAsia="Times New Roman"/>
          <w:sz w:val="20"/>
          <w:szCs w:val="20"/>
        </w:rPr>
        <w:t>is currently 1</w:t>
      </w:r>
      <w:r w:rsidR="0046778E" w:rsidRPr="0046778E">
        <w:rPr>
          <w:rFonts w:eastAsia="Times New Roman"/>
          <w:sz w:val="20"/>
          <w:szCs w:val="20"/>
        </w:rPr>
        <w:t>4</w:t>
      </w:r>
      <w:r w:rsidRPr="0046778E">
        <w:rPr>
          <w:rFonts w:eastAsia="Times New Roman"/>
          <w:sz w:val="20"/>
          <w:szCs w:val="20"/>
        </w:rPr>
        <w:t>% of the SERS total fu</w:t>
      </w:r>
      <w:r w:rsidRPr="00864D13">
        <w:rPr>
          <w:rFonts w:eastAsia="Times New Roman"/>
          <w:sz w:val="20"/>
          <w:szCs w:val="20"/>
        </w:rPr>
        <w:t xml:space="preserve">nd, </w:t>
      </w:r>
      <w:r w:rsidR="0046778E" w:rsidRPr="00864D13">
        <w:rPr>
          <w:rFonts w:eastAsia="Times New Roman"/>
          <w:sz w:val="20"/>
          <w:szCs w:val="20"/>
        </w:rPr>
        <w:t>with a permissible range of 11% to 17%</w:t>
      </w:r>
      <w:r w:rsidRPr="00864D13">
        <w:rPr>
          <w:rFonts w:eastAsia="Times New Roman"/>
          <w:sz w:val="20"/>
          <w:szCs w:val="20"/>
        </w:rPr>
        <w:t>.</w:t>
      </w:r>
      <w:r w:rsidRPr="00864D13">
        <w:rPr>
          <w:rFonts w:eastAsia="Times New Roman"/>
          <w:color w:val="FF0000"/>
          <w:sz w:val="20"/>
          <w:szCs w:val="20"/>
        </w:rPr>
        <w:t xml:space="preserve"> </w:t>
      </w:r>
    </w:p>
    <w:p w14:paraId="137256C2" w14:textId="77777777" w:rsidR="00072D6C" w:rsidRPr="00864D13" w:rsidRDefault="00072D6C" w:rsidP="00072D6C">
      <w:pPr>
        <w:spacing w:after="0" w:line="240" w:lineRule="auto"/>
        <w:rPr>
          <w:rFonts w:eastAsia="Times New Roman"/>
          <w:sz w:val="20"/>
          <w:szCs w:val="20"/>
        </w:rPr>
      </w:pPr>
    </w:p>
    <w:p w14:paraId="061BAB17" w14:textId="21382640" w:rsidR="00072D6C" w:rsidRPr="00864D13" w:rsidRDefault="00072D6C" w:rsidP="008961EF">
      <w:pPr>
        <w:spacing w:after="0" w:line="240" w:lineRule="auto"/>
        <w:rPr>
          <w:rFonts w:eastAsia="Times New Roman"/>
          <w:sz w:val="20"/>
          <w:szCs w:val="20"/>
        </w:rPr>
      </w:pPr>
      <w:r w:rsidRPr="00864D13">
        <w:rPr>
          <w:rFonts w:eastAsia="Times New Roman"/>
          <w:sz w:val="20"/>
          <w:szCs w:val="20"/>
        </w:rPr>
        <w:t xml:space="preserve">Mr. </w:t>
      </w:r>
      <w:r w:rsidR="003F71EC" w:rsidRPr="00864D13">
        <w:rPr>
          <w:rFonts w:eastAsia="Times New Roman"/>
          <w:sz w:val="20"/>
          <w:szCs w:val="20"/>
        </w:rPr>
        <w:t>Sisson</w:t>
      </w:r>
      <w:r w:rsidRPr="00864D13">
        <w:rPr>
          <w:rFonts w:eastAsia="Times New Roman"/>
          <w:sz w:val="20"/>
          <w:szCs w:val="20"/>
        </w:rPr>
        <w:t xml:space="preserve"> stated the </w:t>
      </w:r>
      <w:r w:rsidR="003F71EC" w:rsidRPr="00864D13">
        <w:rPr>
          <w:rFonts w:eastAsia="Times New Roman"/>
          <w:sz w:val="20"/>
          <w:szCs w:val="20"/>
        </w:rPr>
        <w:t>objectives</w:t>
      </w:r>
      <w:r w:rsidRPr="00864D13">
        <w:rPr>
          <w:rFonts w:eastAsia="Times New Roman"/>
          <w:sz w:val="20"/>
          <w:szCs w:val="20"/>
        </w:rPr>
        <w:t xml:space="preserve"> for FY202</w:t>
      </w:r>
      <w:r w:rsidR="001754D9" w:rsidRPr="00864D13">
        <w:rPr>
          <w:rFonts w:eastAsia="Times New Roman"/>
          <w:sz w:val="20"/>
          <w:szCs w:val="20"/>
        </w:rPr>
        <w:t>5</w:t>
      </w:r>
      <w:r w:rsidRPr="00864D13">
        <w:rPr>
          <w:rFonts w:eastAsia="Times New Roman"/>
          <w:sz w:val="20"/>
          <w:szCs w:val="20"/>
        </w:rPr>
        <w:t xml:space="preserve"> </w:t>
      </w:r>
      <w:r w:rsidR="003F71EC" w:rsidRPr="00864D13">
        <w:rPr>
          <w:rFonts w:eastAsia="Times New Roman"/>
          <w:sz w:val="20"/>
          <w:szCs w:val="20"/>
        </w:rPr>
        <w:t>are</w:t>
      </w:r>
      <w:r w:rsidRPr="00864D13">
        <w:rPr>
          <w:rFonts w:eastAsia="Times New Roman"/>
          <w:sz w:val="20"/>
          <w:szCs w:val="20"/>
        </w:rPr>
        <w:t xml:space="preserve"> to </w:t>
      </w:r>
      <w:r w:rsidR="001762AB" w:rsidRPr="00864D13">
        <w:rPr>
          <w:rFonts w:eastAsia="Times New Roman"/>
          <w:sz w:val="20"/>
          <w:szCs w:val="20"/>
        </w:rPr>
        <w:t>m</w:t>
      </w:r>
      <w:r w:rsidR="008961EF" w:rsidRPr="00864D13">
        <w:rPr>
          <w:rFonts w:eastAsia="Times New Roman"/>
          <w:sz w:val="20"/>
          <w:szCs w:val="20"/>
        </w:rPr>
        <w:t>anage the Private Equity portfolio and fiscal year commitments to reflect the investment allocation of 14%, subject to identifying opportunities that meet SERS’ investment criteria.</w:t>
      </w:r>
      <w:r w:rsidR="001762AB" w:rsidRPr="00864D13">
        <w:rPr>
          <w:rFonts w:eastAsia="Times New Roman"/>
          <w:sz w:val="20"/>
          <w:szCs w:val="20"/>
        </w:rPr>
        <w:t xml:space="preserve"> Another goal is to r</w:t>
      </w:r>
      <w:r w:rsidR="008961EF" w:rsidRPr="00864D13">
        <w:rPr>
          <w:rFonts w:eastAsia="Times New Roman"/>
          <w:sz w:val="20"/>
          <w:szCs w:val="20"/>
        </w:rPr>
        <w:t>eview the private equity portfolio strategy and structure and develop a plan to improve risk and return characteristics of the portfolio, achieve fee reductions and optimize manager count as appropriate.</w:t>
      </w:r>
      <w:r w:rsidR="00374FE8" w:rsidRPr="00864D13">
        <w:rPr>
          <w:rFonts w:eastAsia="Times New Roman"/>
          <w:sz w:val="20"/>
          <w:szCs w:val="20"/>
        </w:rPr>
        <w:t xml:space="preserve"> </w:t>
      </w:r>
      <w:r w:rsidR="00DD5CD7" w:rsidRPr="00864D13">
        <w:rPr>
          <w:rFonts w:eastAsia="Times New Roman"/>
          <w:sz w:val="20"/>
          <w:szCs w:val="20"/>
        </w:rPr>
        <w:t>Also, investment staff will a</w:t>
      </w:r>
      <w:r w:rsidR="008961EF" w:rsidRPr="00864D13">
        <w:rPr>
          <w:rFonts w:eastAsia="Times New Roman"/>
          <w:sz w:val="20"/>
          <w:szCs w:val="20"/>
        </w:rPr>
        <w:t>ctively seek co-investment opportunities where appropriate with current SERS’ private equity general partners who meet co-investment criteria, as outlined in the private equity co-investment guidelines.</w:t>
      </w:r>
      <w:r w:rsidR="00DD5CD7" w:rsidRPr="00864D13">
        <w:rPr>
          <w:rFonts w:eastAsia="Times New Roman"/>
          <w:sz w:val="20"/>
          <w:szCs w:val="20"/>
        </w:rPr>
        <w:t xml:space="preserve"> The final goals </w:t>
      </w:r>
      <w:proofErr w:type="gramStart"/>
      <w:r w:rsidR="00DD5CD7" w:rsidRPr="00864D13">
        <w:rPr>
          <w:rFonts w:eastAsia="Times New Roman"/>
          <w:sz w:val="20"/>
          <w:szCs w:val="20"/>
        </w:rPr>
        <w:t>is</w:t>
      </w:r>
      <w:proofErr w:type="gramEnd"/>
      <w:r w:rsidR="00DD5CD7" w:rsidRPr="00864D13">
        <w:rPr>
          <w:rFonts w:eastAsia="Times New Roman"/>
          <w:sz w:val="20"/>
          <w:szCs w:val="20"/>
        </w:rPr>
        <w:t xml:space="preserve"> to r</w:t>
      </w:r>
      <w:r w:rsidR="008961EF" w:rsidRPr="00864D13">
        <w:rPr>
          <w:rFonts w:eastAsia="Times New Roman"/>
          <w:sz w:val="20"/>
          <w:szCs w:val="20"/>
        </w:rPr>
        <w:t>esearch and identify new and innovative investment opportunities with managers who offer compelling return expectations. These new opportunities may be used for a combination of purposes to replace current managers who no longer meet SERS’ investment criteria or to target strategies that are not currently a directly invested component of the private equity portfolio.</w:t>
      </w:r>
    </w:p>
    <w:p w14:paraId="4BE7D66C" w14:textId="77777777" w:rsidR="00864D13" w:rsidRDefault="00864D13" w:rsidP="00072D6C">
      <w:pPr>
        <w:spacing w:after="0" w:line="240" w:lineRule="auto"/>
        <w:rPr>
          <w:rFonts w:eastAsia="Times New Roman"/>
          <w:sz w:val="20"/>
          <w:szCs w:val="20"/>
        </w:rPr>
      </w:pPr>
    </w:p>
    <w:p w14:paraId="6E7F4B6C" w14:textId="1A3559A8" w:rsidR="00072D6C" w:rsidRDefault="00072D6C" w:rsidP="00072D6C">
      <w:pPr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With no questions, the board thanked Mr. Price and Mr. Sisson for the</w:t>
      </w:r>
      <w:r w:rsidR="00447984">
        <w:rPr>
          <w:rFonts w:eastAsia="Times New Roman"/>
          <w:sz w:val="20"/>
          <w:szCs w:val="20"/>
        </w:rPr>
        <w:t>ir</w:t>
      </w:r>
      <w:r>
        <w:rPr>
          <w:rFonts w:eastAsia="Times New Roman"/>
          <w:sz w:val="20"/>
          <w:szCs w:val="20"/>
        </w:rPr>
        <w:t xml:space="preserve"> report. </w:t>
      </w:r>
    </w:p>
    <w:p w14:paraId="247D65AC" w14:textId="77777777" w:rsidR="00072D6C" w:rsidRDefault="00072D6C" w:rsidP="00072D6C">
      <w:pPr>
        <w:spacing w:after="0" w:line="240" w:lineRule="auto"/>
        <w:rPr>
          <w:rFonts w:eastAsia="Times New Roman"/>
          <w:sz w:val="20"/>
          <w:szCs w:val="20"/>
        </w:rPr>
      </w:pPr>
    </w:p>
    <w:p w14:paraId="77BA0B5E" w14:textId="77777777" w:rsidR="00447984" w:rsidRDefault="00447984" w:rsidP="00072D6C">
      <w:pPr>
        <w:spacing w:after="0" w:line="240" w:lineRule="auto"/>
        <w:rPr>
          <w:rFonts w:eastAsia="Times New Roman"/>
          <w:b/>
          <w:bCs/>
          <w:sz w:val="20"/>
          <w:szCs w:val="20"/>
        </w:rPr>
      </w:pPr>
    </w:p>
    <w:p w14:paraId="11D5BE61" w14:textId="77777777" w:rsidR="00447984" w:rsidRDefault="00447984" w:rsidP="00072D6C">
      <w:pPr>
        <w:spacing w:after="0" w:line="240" w:lineRule="auto"/>
        <w:rPr>
          <w:rFonts w:eastAsia="Times New Roman"/>
          <w:b/>
          <w:bCs/>
          <w:sz w:val="20"/>
          <w:szCs w:val="20"/>
        </w:rPr>
      </w:pPr>
    </w:p>
    <w:p w14:paraId="492667AB" w14:textId="6154EB5A" w:rsidR="001754D9" w:rsidRDefault="002511FE" w:rsidP="00072D6C">
      <w:pPr>
        <w:spacing w:after="0" w:line="240" w:lineRule="auto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Monthly Investment Report – Period Ending August 31, 2024</w:t>
      </w:r>
    </w:p>
    <w:p w14:paraId="3E696A98" w14:textId="77777777" w:rsidR="002511FE" w:rsidRDefault="002511FE" w:rsidP="00072D6C">
      <w:pPr>
        <w:spacing w:after="0" w:line="240" w:lineRule="auto"/>
        <w:rPr>
          <w:rFonts w:eastAsia="Times New Roman"/>
          <w:b/>
          <w:bCs/>
          <w:sz w:val="20"/>
          <w:szCs w:val="20"/>
        </w:rPr>
      </w:pPr>
    </w:p>
    <w:p w14:paraId="3F6F6DA3" w14:textId="77777777" w:rsidR="000656EE" w:rsidRDefault="00AA5784" w:rsidP="00AA5784">
      <w:pPr>
        <w:pStyle w:val="NormalWeb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  <w:r w:rsidRPr="008A0EE1">
        <w:rPr>
          <w:rFonts w:ascii="Arial" w:hAnsi="Arial" w:cs="Arial"/>
          <w:bCs/>
          <w:sz w:val="20"/>
          <w:szCs w:val="20"/>
        </w:rPr>
        <w:t xml:space="preserve">Chief Investment Officer, Farouki Majeed, provided an update on the investment fund status for the month ending August 31, 2024. Mr. Majeed stated US </w:t>
      </w:r>
      <w:r w:rsidR="004C6F1C" w:rsidRPr="008A0EE1">
        <w:rPr>
          <w:rFonts w:ascii="Arial" w:hAnsi="Arial" w:cs="Arial"/>
          <w:bCs/>
          <w:sz w:val="20"/>
          <w:szCs w:val="20"/>
        </w:rPr>
        <w:t>inflation</w:t>
      </w:r>
      <w:r w:rsidRPr="008A0EE1">
        <w:rPr>
          <w:rFonts w:ascii="Arial" w:hAnsi="Arial" w:cs="Arial"/>
          <w:bCs/>
          <w:sz w:val="20"/>
          <w:szCs w:val="20"/>
        </w:rPr>
        <w:t xml:space="preserve"> </w:t>
      </w:r>
      <w:r w:rsidR="00B76BDC" w:rsidRPr="008A0EE1">
        <w:rPr>
          <w:rFonts w:ascii="Arial" w:hAnsi="Arial" w:cs="Arial"/>
          <w:bCs/>
          <w:sz w:val="20"/>
          <w:szCs w:val="20"/>
        </w:rPr>
        <w:t>was down 0.4%</w:t>
      </w:r>
      <w:r w:rsidR="00611C08" w:rsidRPr="008A0EE1">
        <w:rPr>
          <w:rFonts w:ascii="Arial" w:hAnsi="Arial" w:cs="Arial"/>
          <w:bCs/>
          <w:sz w:val="20"/>
          <w:szCs w:val="20"/>
        </w:rPr>
        <w:t xml:space="preserve"> to 2.5% from July while the housing market continued its upward trend</w:t>
      </w:r>
      <w:r w:rsidRPr="008A0EE1">
        <w:rPr>
          <w:rFonts w:ascii="Arial" w:hAnsi="Arial" w:cs="Arial"/>
          <w:bCs/>
          <w:sz w:val="20"/>
          <w:szCs w:val="20"/>
        </w:rPr>
        <w:t xml:space="preserve">. </w:t>
      </w:r>
      <w:r w:rsidR="00BF58F4">
        <w:rPr>
          <w:rFonts w:ascii="Arial" w:hAnsi="Arial" w:cs="Arial"/>
          <w:bCs/>
          <w:sz w:val="20"/>
          <w:szCs w:val="20"/>
        </w:rPr>
        <w:t xml:space="preserve">Economists are not predicting the US will have a soft landing, avoiding a recession. </w:t>
      </w:r>
    </w:p>
    <w:p w14:paraId="6308628D" w14:textId="77777777" w:rsidR="000656EE" w:rsidRDefault="000656EE" w:rsidP="00AA5784">
      <w:pPr>
        <w:pStyle w:val="NormalWeb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</w:p>
    <w:p w14:paraId="6458593D" w14:textId="15EDE691" w:rsidR="005F3CD5" w:rsidRPr="008A0EE1" w:rsidRDefault="005F3CD5" w:rsidP="00AA5784">
      <w:pPr>
        <w:pStyle w:val="NormalWeb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  <w:r w:rsidRPr="008A0EE1">
        <w:rPr>
          <w:rFonts w:ascii="Arial" w:hAnsi="Arial" w:cs="Arial"/>
          <w:bCs/>
          <w:sz w:val="20"/>
          <w:szCs w:val="20"/>
        </w:rPr>
        <w:t xml:space="preserve">Mr. Majeed also reported that </w:t>
      </w:r>
      <w:r w:rsidR="00493D4E" w:rsidRPr="008A0EE1">
        <w:rPr>
          <w:rFonts w:ascii="Arial" w:hAnsi="Arial" w:cs="Arial"/>
          <w:bCs/>
          <w:sz w:val="20"/>
          <w:szCs w:val="20"/>
        </w:rPr>
        <w:t xml:space="preserve">equity markets were up in September, as well as the US fixed income market. </w:t>
      </w:r>
      <w:r w:rsidR="00670AF5">
        <w:rPr>
          <w:rFonts w:ascii="Arial" w:hAnsi="Arial" w:cs="Arial"/>
          <w:bCs/>
          <w:sz w:val="20"/>
          <w:szCs w:val="20"/>
        </w:rPr>
        <w:t xml:space="preserve">Mr. Majeed closed his report stating that the fund </w:t>
      </w:r>
      <w:r w:rsidR="00344A6B">
        <w:rPr>
          <w:rFonts w:ascii="Arial" w:hAnsi="Arial" w:cs="Arial"/>
          <w:bCs/>
          <w:sz w:val="20"/>
          <w:szCs w:val="20"/>
        </w:rPr>
        <w:t xml:space="preserve">was at </w:t>
      </w:r>
      <w:r w:rsidR="00BF58F4">
        <w:rPr>
          <w:rFonts w:ascii="Arial" w:hAnsi="Arial" w:cs="Arial"/>
          <w:bCs/>
          <w:sz w:val="20"/>
          <w:szCs w:val="20"/>
        </w:rPr>
        <w:t>$19.137B as of August 31, 2024</w:t>
      </w:r>
      <w:r w:rsidR="000656EE">
        <w:rPr>
          <w:rFonts w:ascii="Arial" w:hAnsi="Arial" w:cs="Arial"/>
          <w:bCs/>
          <w:sz w:val="20"/>
          <w:szCs w:val="20"/>
        </w:rPr>
        <w:t xml:space="preserve">. </w:t>
      </w:r>
    </w:p>
    <w:p w14:paraId="24434576" w14:textId="77777777" w:rsidR="005F3CD5" w:rsidRDefault="005F3CD5" w:rsidP="00AA5784">
      <w:pPr>
        <w:pStyle w:val="NormalWeb"/>
        <w:spacing w:before="0" w:beforeAutospacing="0" w:after="0" w:afterAutospacing="0"/>
        <w:rPr>
          <w:rFonts w:ascii="Arial" w:hAnsi="Arial" w:cs="Arial"/>
          <w:bCs/>
          <w:i/>
          <w:iCs/>
          <w:sz w:val="20"/>
          <w:szCs w:val="20"/>
        </w:rPr>
      </w:pPr>
    </w:p>
    <w:p w14:paraId="06291C98" w14:textId="58459DE5" w:rsidR="00AA5784" w:rsidRPr="000656EE" w:rsidRDefault="00AA5784" w:rsidP="00AA5784">
      <w:pPr>
        <w:pStyle w:val="NormalWeb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  <w:r w:rsidRPr="000656EE">
        <w:rPr>
          <w:rFonts w:ascii="Arial" w:hAnsi="Arial" w:cs="Arial"/>
          <w:bCs/>
          <w:sz w:val="20"/>
          <w:szCs w:val="20"/>
        </w:rPr>
        <w:t xml:space="preserve">After </w:t>
      </w:r>
      <w:r w:rsidR="00103966">
        <w:rPr>
          <w:rFonts w:ascii="Arial" w:hAnsi="Arial" w:cs="Arial"/>
          <w:bCs/>
          <w:sz w:val="20"/>
          <w:szCs w:val="20"/>
        </w:rPr>
        <w:t>several</w:t>
      </w:r>
      <w:r w:rsidRPr="000656EE">
        <w:rPr>
          <w:rFonts w:ascii="Arial" w:hAnsi="Arial" w:cs="Arial"/>
          <w:bCs/>
          <w:sz w:val="20"/>
          <w:szCs w:val="20"/>
        </w:rPr>
        <w:t xml:space="preserve"> questions, the board thanked Mr. Majeed for his report.</w:t>
      </w:r>
    </w:p>
    <w:p w14:paraId="31D9B3AF" w14:textId="77777777" w:rsidR="00BA033E" w:rsidRDefault="00BA033E" w:rsidP="00975D9C">
      <w:pPr>
        <w:spacing w:after="0" w:line="240" w:lineRule="auto"/>
        <w:rPr>
          <w:b/>
          <w:bCs/>
          <w:sz w:val="20"/>
          <w:szCs w:val="20"/>
        </w:rPr>
      </w:pPr>
    </w:p>
    <w:p w14:paraId="5DF85285" w14:textId="77777777" w:rsidR="0016502A" w:rsidRDefault="0016502A" w:rsidP="00975D9C">
      <w:pPr>
        <w:spacing w:after="0" w:line="240" w:lineRule="auto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Executive Director’s Report</w:t>
      </w:r>
    </w:p>
    <w:p w14:paraId="0ABD2F52" w14:textId="77777777" w:rsidR="00B56F02" w:rsidRDefault="00B56F02" w:rsidP="00C51D58">
      <w:pPr>
        <w:spacing w:after="0" w:line="240" w:lineRule="auto"/>
        <w:rPr>
          <w:b/>
          <w:bCs/>
          <w:sz w:val="20"/>
          <w:szCs w:val="20"/>
        </w:rPr>
      </w:pPr>
    </w:p>
    <w:p w14:paraId="1C99AACF" w14:textId="0D943B8C" w:rsidR="00AD4F65" w:rsidRDefault="00AD4F65" w:rsidP="00975D9C">
      <w:pPr>
        <w:spacing w:after="0" w:line="240" w:lineRule="auto"/>
        <w:rPr>
          <w:b/>
          <w:bCs/>
          <w:sz w:val="20"/>
          <w:szCs w:val="20"/>
        </w:rPr>
      </w:pPr>
      <w:r w:rsidRPr="00AD4F65">
        <w:rPr>
          <w:b/>
          <w:bCs/>
          <w:sz w:val="20"/>
          <w:szCs w:val="20"/>
        </w:rPr>
        <w:t>O</w:t>
      </w:r>
      <w:r w:rsidR="003A553C">
        <w:rPr>
          <w:b/>
          <w:bCs/>
          <w:sz w:val="20"/>
          <w:szCs w:val="20"/>
        </w:rPr>
        <w:t xml:space="preserve">hio </w:t>
      </w:r>
      <w:r w:rsidRPr="00AD4F65">
        <w:rPr>
          <w:b/>
          <w:bCs/>
          <w:sz w:val="20"/>
          <w:szCs w:val="20"/>
        </w:rPr>
        <w:t>R</w:t>
      </w:r>
      <w:r w:rsidR="003A553C">
        <w:rPr>
          <w:b/>
          <w:bCs/>
          <w:sz w:val="20"/>
          <w:szCs w:val="20"/>
        </w:rPr>
        <w:t xml:space="preserve">etirement </w:t>
      </w:r>
      <w:r w:rsidRPr="00AD4F65">
        <w:rPr>
          <w:b/>
          <w:bCs/>
          <w:sz w:val="20"/>
          <w:szCs w:val="20"/>
        </w:rPr>
        <w:t>S</w:t>
      </w:r>
      <w:r w:rsidR="003A553C">
        <w:rPr>
          <w:b/>
          <w:bCs/>
          <w:sz w:val="20"/>
          <w:szCs w:val="20"/>
        </w:rPr>
        <w:t xml:space="preserve">tudy </w:t>
      </w:r>
      <w:r w:rsidRPr="00AD4F65">
        <w:rPr>
          <w:b/>
          <w:bCs/>
          <w:sz w:val="20"/>
          <w:szCs w:val="20"/>
        </w:rPr>
        <w:t>C</w:t>
      </w:r>
      <w:r w:rsidR="003A553C">
        <w:rPr>
          <w:b/>
          <w:bCs/>
          <w:sz w:val="20"/>
          <w:szCs w:val="20"/>
        </w:rPr>
        <w:t>ouncil</w:t>
      </w:r>
    </w:p>
    <w:p w14:paraId="4F7231D5" w14:textId="77777777" w:rsidR="00AD4F65" w:rsidRDefault="00AD4F65" w:rsidP="00975D9C">
      <w:pPr>
        <w:spacing w:after="0" w:line="240" w:lineRule="auto"/>
        <w:rPr>
          <w:b/>
          <w:bCs/>
          <w:sz w:val="20"/>
          <w:szCs w:val="20"/>
        </w:rPr>
      </w:pPr>
    </w:p>
    <w:p w14:paraId="78D6AD2C" w14:textId="77777777" w:rsidR="003D36EF" w:rsidRDefault="009B7B9F" w:rsidP="00043B9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SERS Executive Director, Richard</w:t>
      </w:r>
      <w:r w:rsidR="00A16785" w:rsidRPr="00A16785">
        <w:rPr>
          <w:sz w:val="20"/>
          <w:szCs w:val="20"/>
        </w:rPr>
        <w:t xml:space="preserve"> Stensrud</w:t>
      </w:r>
      <w:r>
        <w:rPr>
          <w:sz w:val="20"/>
          <w:szCs w:val="20"/>
        </w:rPr>
        <w:t xml:space="preserve">, </w:t>
      </w:r>
      <w:r w:rsidR="009428C5">
        <w:rPr>
          <w:sz w:val="20"/>
          <w:szCs w:val="20"/>
        </w:rPr>
        <w:t xml:space="preserve">began his report stating the </w:t>
      </w:r>
      <w:r w:rsidR="006A20DF">
        <w:rPr>
          <w:sz w:val="20"/>
          <w:szCs w:val="20"/>
        </w:rPr>
        <w:t xml:space="preserve">ORSC </w:t>
      </w:r>
      <w:r w:rsidR="009F7B49">
        <w:rPr>
          <w:sz w:val="20"/>
          <w:szCs w:val="20"/>
        </w:rPr>
        <w:t>met on October 10, 2024</w:t>
      </w:r>
      <w:r w:rsidR="006B3410">
        <w:rPr>
          <w:sz w:val="20"/>
          <w:szCs w:val="20"/>
        </w:rPr>
        <w:t>.</w:t>
      </w:r>
      <w:r w:rsidR="00F100A8">
        <w:rPr>
          <w:sz w:val="20"/>
          <w:szCs w:val="20"/>
        </w:rPr>
        <w:t xml:space="preserve"> RVK pro</w:t>
      </w:r>
      <w:r w:rsidR="00B63CD6">
        <w:rPr>
          <w:sz w:val="20"/>
          <w:szCs w:val="20"/>
        </w:rPr>
        <w:t>vided a review of the quarterly investment performance of OPERS and provided HPRS valuations</w:t>
      </w:r>
      <w:r w:rsidR="00FA7A91">
        <w:rPr>
          <w:sz w:val="20"/>
          <w:szCs w:val="20"/>
        </w:rPr>
        <w:t xml:space="preserve">. </w:t>
      </w:r>
    </w:p>
    <w:p w14:paraId="495CC387" w14:textId="77777777" w:rsidR="003D36EF" w:rsidRDefault="003D36EF" w:rsidP="00043B95">
      <w:pPr>
        <w:spacing w:after="0" w:line="240" w:lineRule="auto"/>
        <w:rPr>
          <w:sz w:val="20"/>
          <w:szCs w:val="20"/>
        </w:rPr>
      </w:pPr>
    </w:p>
    <w:p w14:paraId="05BD6E00" w14:textId="0AE10FFD" w:rsidR="008F1D49" w:rsidRDefault="00C850F8" w:rsidP="00043B9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In November, the ORSC will receive its valuation </w:t>
      </w:r>
      <w:r w:rsidR="00293FCF">
        <w:rPr>
          <w:sz w:val="20"/>
          <w:szCs w:val="20"/>
        </w:rPr>
        <w:t>and Cavanaugh Macdonald will present pension and hea</w:t>
      </w:r>
      <w:r w:rsidR="00B31E37">
        <w:rPr>
          <w:sz w:val="20"/>
          <w:szCs w:val="20"/>
        </w:rPr>
        <w:t>lth care fund evaluations. The pension fund is ex</w:t>
      </w:r>
      <w:r w:rsidR="004574F7">
        <w:rPr>
          <w:sz w:val="20"/>
          <w:szCs w:val="20"/>
        </w:rPr>
        <w:t>pected t</w:t>
      </w:r>
      <w:r w:rsidR="00437FEE">
        <w:rPr>
          <w:sz w:val="20"/>
          <w:szCs w:val="20"/>
        </w:rPr>
        <w:t>o improve to 79% funded status and the healthcare fund should receive solvency.</w:t>
      </w:r>
      <w:r w:rsidR="00830071">
        <w:rPr>
          <w:sz w:val="20"/>
          <w:szCs w:val="20"/>
        </w:rPr>
        <w:t xml:space="preserve"> </w:t>
      </w:r>
    </w:p>
    <w:p w14:paraId="5367DD05" w14:textId="77777777" w:rsidR="00437FEE" w:rsidRDefault="00437FEE" w:rsidP="00043B95">
      <w:pPr>
        <w:spacing w:after="0" w:line="240" w:lineRule="auto"/>
        <w:rPr>
          <w:sz w:val="20"/>
          <w:szCs w:val="20"/>
        </w:rPr>
      </w:pPr>
    </w:p>
    <w:p w14:paraId="03D7FDCF" w14:textId="046EAA9C" w:rsidR="00437FEE" w:rsidRDefault="001B7667" w:rsidP="00043B9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The next scheduled meeting is November 14, </w:t>
      </w:r>
      <w:proofErr w:type="gramStart"/>
      <w:r>
        <w:rPr>
          <w:sz w:val="20"/>
          <w:szCs w:val="20"/>
        </w:rPr>
        <w:t>2024</w:t>
      </w:r>
      <w:proofErr w:type="gramEnd"/>
      <w:r>
        <w:rPr>
          <w:sz w:val="20"/>
          <w:szCs w:val="20"/>
        </w:rPr>
        <w:t xml:space="preserve"> or at the call of the chair, however, it is unlikely that the ORSC will meet </w:t>
      </w:r>
      <w:r w:rsidR="00793951">
        <w:rPr>
          <w:sz w:val="20"/>
          <w:szCs w:val="20"/>
        </w:rPr>
        <w:t xml:space="preserve">in November </w:t>
      </w:r>
      <w:r>
        <w:rPr>
          <w:sz w:val="20"/>
          <w:szCs w:val="20"/>
        </w:rPr>
        <w:t>due to the upcoming election.</w:t>
      </w:r>
    </w:p>
    <w:p w14:paraId="17BDB53E" w14:textId="77777777" w:rsidR="00122BC4" w:rsidRDefault="00122BC4" w:rsidP="00975D9C">
      <w:pPr>
        <w:spacing w:after="0" w:line="240" w:lineRule="auto"/>
        <w:rPr>
          <w:sz w:val="20"/>
          <w:szCs w:val="20"/>
        </w:rPr>
      </w:pPr>
    </w:p>
    <w:p w14:paraId="4BCB0E88" w14:textId="77777777" w:rsidR="005A48C9" w:rsidRPr="0077660F" w:rsidRDefault="005A48C9" w:rsidP="005A48C9">
      <w:pPr>
        <w:spacing w:after="0" w:line="240" w:lineRule="auto"/>
        <w:rPr>
          <w:b/>
          <w:bCs/>
          <w:sz w:val="20"/>
          <w:szCs w:val="20"/>
        </w:rPr>
      </w:pPr>
      <w:r w:rsidRPr="0077660F">
        <w:rPr>
          <w:b/>
          <w:bCs/>
          <w:sz w:val="20"/>
          <w:szCs w:val="20"/>
        </w:rPr>
        <w:t xml:space="preserve">Stakeholder Engagement </w:t>
      </w:r>
    </w:p>
    <w:p w14:paraId="09974FE3" w14:textId="77777777" w:rsidR="005A48C9" w:rsidRDefault="005A48C9" w:rsidP="00DA5B79">
      <w:pPr>
        <w:spacing w:after="0" w:line="240" w:lineRule="auto"/>
        <w:rPr>
          <w:b/>
          <w:bCs/>
          <w:color w:val="000000"/>
          <w:sz w:val="20"/>
          <w:szCs w:val="20"/>
        </w:rPr>
      </w:pPr>
    </w:p>
    <w:p w14:paraId="1895EFAC" w14:textId="0C5C87E6" w:rsidR="005A48C9" w:rsidRPr="005A48C9" w:rsidRDefault="005A48C9" w:rsidP="00DA5B79">
      <w:p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SERS staff continue to collaborate with OASBO staff on communication efforts around </w:t>
      </w:r>
      <w:r w:rsidR="00DE17A4">
        <w:rPr>
          <w:color w:val="000000"/>
          <w:sz w:val="20"/>
          <w:szCs w:val="20"/>
        </w:rPr>
        <w:t>pensionable</w:t>
      </w:r>
      <w:r>
        <w:rPr>
          <w:color w:val="000000"/>
          <w:sz w:val="20"/>
          <w:szCs w:val="20"/>
        </w:rPr>
        <w:t xml:space="preserve"> compensation, the new CBBC rule</w:t>
      </w:r>
      <w:r w:rsidR="00457346">
        <w:rPr>
          <w:color w:val="000000"/>
          <w:sz w:val="20"/>
          <w:szCs w:val="20"/>
        </w:rPr>
        <w:t xml:space="preserve">, and other pertinent items. </w:t>
      </w:r>
      <w:r w:rsidR="003C226D">
        <w:rPr>
          <w:color w:val="000000"/>
          <w:sz w:val="20"/>
          <w:szCs w:val="20"/>
        </w:rPr>
        <w:t xml:space="preserve">SERS wants to be sure that employers have a clear understanding of what is coming so they are prepared. </w:t>
      </w:r>
      <w:r w:rsidR="00496E04">
        <w:rPr>
          <w:color w:val="000000"/>
          <w:sz w:val="20"/>
          <w:szCs w:val="20"/>
        </w:rPr>
        <w:t xml:space="preserve">SERS leadership is </w:t>
      </w:r>
      <w:r w:rsidR="00C43E48">
        <w:rPr>
          <w:color w:val="000000"/>
          <w:sz w:val="20"/>
          <w:szCs w:val="20"/>
        </w:rPr>
        <w:t xml:space="preserve">also </w:t>
      </w:r>
      <w:r w:rsidR="00496E04">
        <w:rPr>
          <w:color w:val="000000"/>
          <w:sz w:val="20"/>
          <w:szCs w:val="20"/>
        </w:rPr>
        <w:t>working with OASBO to understand the school districts and their reporting requirements</w:t>
      </w:r>
      <w:r w:rsidR="00C43E48">
        <w:rPr>
          <w:color w:val="000000"/>
          <w:sz w:val="20"/>
          <w:szCs w:val="20"/>
        </w:rPr>
        <w:t xml:space="preserve"> for vendors</w:t>
      </w:r>
      <w:r w:rsidR="00842F48">
        <w:rPr>
          <w:color w:val="000000"/>
          <w:sz w:val="20"/>
          <w:szCs w:val="20"/>
        </w:rPr>
        <w:t xml:space="preserve"> and other contracted workers</w:t>
      </w:r>
      <w:r w:rsidR="00EB5CEE">
        <w:rPr>
          <w:color w:val="000000"/>
          <w:sz w:val="20"/>
          <w:szCs w:val="20"/>
        </w:rPr>
        <w:t xml:space="preserve"> to assist with CBBC implementation</w:t>
      </w:r>
      <w:r w:rsidR="00496E04">
        <w:rPr>
          <w:color w:val="000000"/>
          <w:sz w:val="20"/>
          <w:szCs w:val="20"/>
        </w:rPr>
        <w:t xml:space="preserve">. </w:t>
      </w:r>
    </w:p>
    <w:p w14:paraId="02525CBF" w14:textId="77777777" w:rsidR="005A48C9" w:rsidRDefault="005A48C9" w:rsidP="00DA5B79">
      <w:pPr>
        <w:spacing w:after="0" w:line="240" w:lineRule="auto"/>
        <w:rPr>
          <w:b/>
          <w:bCs/>
          <w:color w:val="000000"/>
          <w:sz w:val="20"/>
          <w:szCs w:val="20"/>
        </w:rPr>
      </w:pPr>
    </w:p>
    <w:p w14:paraId="43C20F29" w14:textId="77777777" w:rsidR="00CD316B" w:rsidRDefault="00CD316B" w:rsidP="00CD316B">
      <w:pPr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  <w:r w:rsidRPr="00CD316B">
        <w:rPr>
          <w:b/>
          <w:sz w:val="20"/>
          <w:szCs w:val="20"/>
        </w:rPr>
        <w:t>Employee Health/Charitable Initiatives</w:t>
      </w:r>
    </w:p>
    <w:p w14:paraId="73C5724E" w14:textId="77777777" w:rsidR="00CD316B" w:rsidRDefault="00CD316B" w:rsidP="00CD316B">
      <w:pPr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</w:p>
    <w:p w14:paraId="559AFB31" w14:textId="71F58D18" w:rsidR="00CD316B" w:rsidRPr="00CD316B" w:rsidRDefault="007C380E" w:rsidP="00CD316B">
      <w:pPr>
        <w:autoSpaceDE w:val="0"/>
        <w:autoSpaceDN w:val="0"/>
        <w:adjustRightInd w:val="0"/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Mr. Stensrud continued his report, stating that SERS annual United Way campaign began this </w:t>
      </w:r>
      <w:proofErr w:type="gramStart"/>
      <w:r>
        <w:rPr>
          <w:bCs/>
          <w:sz w:val="20"/>
          <w:szCs w:val="20"/>
        </w:rPr>
        <w:t>month</w:t>
      </w:r>
      <w:proofErr w:type="gramEnd"/>
      <w:r w:rsidR="00DE18BD">
        <w:rPr>
          <w:bCs/>
          <w:sz w:val="20"/>
          <w:szCs w:val="20"/>
        </w:rPr>
        <w:t xml:space="preserve"> and an update will be provided next month. The program provides resources to support the most vulnerable people and their families living in central Ohio.</w:t>
      </w:r>
      <w:r w:rsidR="00563141">
        <w:rPr>
          <w:bCs/>
          <w:sz w:val="20"/>
          <w:szCs w:val="20"/>
        </w:rPr>
        <w:t xml:space="preserve"> Staff </w:t>
      </w:r>
      <w:proofErr w:type="gramStart"/>
      <w:r w:rsidR="00563141">
        <w:rPr>
          <w:bCs/>
          <w:sz w:val="20"/>
          <w:szCs w:val="20"/>
        </w:rPr>
        <w:t>are able to</w:t>
      </w:r>
      <w:proofErr w:type="gramEnd"/>
      <w:r w:rsidR="00563141">
        <w:rPr>
          <w:bCs/>
          <w:sz w:val="20"/>
          <w:szCs w:val="20"/>
        </w:rPr>
        <w:t xml:space="preserve"> </w:t>
      </w:r>
      <w:r w:rsidR="00873E0F">
        <w:rPr>
          <w:bCs/>
          <w:sz w:val="20"/>
          <w:szCs w:val="20"/>
        </w:rPr>
        <w:t xml:space="preserve">participate through online pledges </w:t>
      </w:r>
      <w:r w:rsidR="009160AA">
        <w:rPr>
          <w:bCs/>
          <w:sz w:val="20"/>
          <w:szCs w:val="20"/>
        </w:rPr>
        <w:t>a</w:t>
      </w:r>
      <w:r w:rsidR="0099411E">
        <w:rPr>
          <w:bCs/>
          <w:sz w:val="20"/>
          <w:szCs w:val="20"/>
        </w:rPr>
        <w:t>nd can participate in f</w:t>
      </w:r>
      <w:r w:rsidR="009160AA">
        <w:rPr>
          <w:bCs/>
          <w:sz w:val="20"/>
          <w:szCs w:val="20"/>
        </w:rPr>
        <w:t>un activities</w:t>
      </w:r>
      <w:r w:rsidR="0099411E">
        <w:rPr>
          <w:bCs/>
          <w:sz w:val="20"/>
          <w:szCs w:val="20"/>
        </w:rPr>
        <w:t xml:space="preserve"> as well. </w:t>
      </w:r>
      <w:r w:rsidR="00816BBD">
        <w:rPr>
          <w:bCs/>
          <w:sz w:val="20"/>
          <w:szCs w:val="20"/>
        </w:rPr>
        <w:t>The total amo</w:t>
      </w:r>
      <w:r w:rsidR="005D2A16">
        <w:rPr>
          <w:bCs/>
          <w:sz w:val="20"/>
          <w:szCs w:val="20"/>
        </w:rPr>
        <w:t>unt collected will be shared at the next board meeting.</w:t>
      </w:r>
    </w:p>
    <w:p w14:paraId="5D4114FF" w14:textId="77777777" w:rsidR="005A48C9" w:rsidRDefault="005A48C9" w:rsidP="00DA5B79">
      <w:pPr>
        <w:spacing w:after="0" w:line="240" w:lineRule="auto"/>
        <w:rPr>
          <w:b/>
          <w:bCs/>
          <w:color w:val="000000"/>
          <w:sz w:val="20"/>
          <w:szCs w:val="20"/>
        </w:rPr>
      </w:pPr>
    </w:p>
    <w:p w14:paraId="341F948A" w14:textId="2641108F" w:rsidR="0030467B" w:rsidRPr="00162630" w:rsidRDefault="0030467B" w:rsidP="0030467B">
      <w:pPr>
        <w:spacing w:after="0" w:line="240" w:lineRule="auto"/>
        <w:rPr>
          <w:b/>
          <w:bCs/>
          <w:sz w:val="20"/>
          <w:szCs w:val="20"/>
        </w:rPr>
      </w:pPr>
      <w:r w:rsidRPr="00162630">
        <w:rPr>
          <w:b/>
          <w:bCs/>
          <w:sz w:val="20"/>
          <w:szCs w:val="20"/>
        </w:rPr>
        <w:t>Review of Administrative Expenses</w:t>
      </w:r>
      <w:r>
        <w:rPr>
          <w:b/>
          <w:bCs/>
          <w:sz w:val="20"/>
          <w:szCs w:val="20"/>
        </w:rPr>
        <w:t xml:space="preserve"> </w:t>
      </w:r>
    </w:p>
    <w:p w14:paraId="3A9252CA" w14:textId="77777777" w:rsidR="0030467B" w:rsidRDefault="0030467B" w:rsidP="0030467B">
      <w:pPr>
        <w:spacing w:after="0" w:line="240" w:lineRule="auto"/>
        <w:rPr>
          <w:sz w:val="20"/>
          <w:szCs w:val="20"/>
        </w:rPr>
      </w:pPr>
    </w:p>
    <w:p w14:paraId="24314B12" w14:textId="23498C18" w:rsidR="00AF6553" w:rsidRPr="00444149" w:rsidRDefault="00444149" w:rsidP="00DD7D3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SERS Chief Financial Officer, Marni Hall, provided an update on SERS administrative expenses. </w:t>
      </w:r>
      <w:r w:rsidR="00A6292A" w:rsidRPr="00444149">
        <w:rPr>
          <w:sz w:val="20"/>
          <w:szCs w:val="20"/>
        </w:rPr>
        <w:t>Ms. Hall report</w:t>
      </w:r>
      <w:r w:rsidR="00174B0B">
        <w:rPr>
          <w:sz w:val="20"/>
          <w:szCs w:val="20"/>
        </w:rPr>
        <w:t>ed</w:t>
      </w:r>
      <w:r w:rsidR="00A6292A" w:rsidRPr="00444149">
        <w:rPr>
          <w:sz w:val="20"/>
          <w:szCs w:val="20"/>
        </w:rPr>
        <w:t xml:space="preserve"> that </w:t>
      </w:r>
      <w:r w:rsidR="0095271E" w:rsidRPr="00444149">
        <w:rPr>
          <w:sz w:val="20"/>
          <w:szCs w:val="20"/>
        </w:rPr>
        <w:t xml:space="preserve">the current FY2025 </w:t>
      </w:r>
      <w:r w:rsidR="00795037" w:rsidRPr="00444149">
        <w:rPr>
          <w:sz w:val="20"/>
          <w:szCs w:val="20"/>
        </w:rPr>
        <w:t>expenses are on schedule</w:t>
      </w:r>
      <w:r w:rsidR="00174B0B">
        <w:rPr>
          <w:sz w:val="20"/>
          <w:szCs w:val="20"/>
        </w:rPr>
        <w:t xml:space="preserve"> and </w:t>
      </w:r>
      <w:r w:rsidR="00294198">
        <w:rPr>
          <w:sz w:val="20"/>
          <w:szCs w:val="20"/>
        </w:rPr>
        <w:t>there are no anomalies to note</w:t>
      </w:r>
      <w:r w:rsidR="00795037" w:rsidRPr="00444149">
        <w:rPr>
          <w:sz w:val="20"/>
          <w:szCs w:val="20"/>
        </w:rPr>
        <w:t>.</w:t>
      </w:r>
      <w:r w:rsidR="00553FA3" w:rsidRPr="00444149">
        <w:rPr>
          <w:sz w:val="20"/>
          <w:szCs w:val="20"/>
        </w:rPr>
        <w:t xml:space="preserve"> </w:t>
      </w:r>
      <w:r w:rsidR="00517FBD">
        <w:rPr>
          <w:sz w:val="20"/>
          <w:szCs w:val="20"/>
        </w:rPr>
        <w:t>With no</w:t>
      </w:r>
      <w:r w:rsidR="00E87084" w:rsidRPr="00444149">
        <w:rPr>
          <w:sz w:val="20"/>
          <w:szCs w:val="20"/>
        </w:rPr>
        <w:t xml:space="preserve"> questions, the board thanked Ms. Hall for her report. </w:t>
      </w:r>
    </w:p>
    <w:p w14:paraId="328C2E61" w14:textId="77777777" w:rsidR="008B68E3" w:rsidRPr="00444149" w:rsidRDefault="008B68E3" w:rsidP="00DD7D31">
      <w:pPr>
        <w:spacing w:after="0" w:line="240" w:lineRule="auto"/>
        <w:rPr>
          <w:sz w:val="20"/>
          <w:szCs w:val="20"/>
        </w:rPr>
      </w:pPr>
    </w:p>
    <w:p w14:paraId="34B532D4" w14:textId="702EAABB" w:rsidR="00BD3F82" w:rsidRDefault="008240FC" w:rsidP="00017BB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277B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Nominations for Vacant Employee Member </w:t>
      </w:r>
      <w:r w:rsidR="001277B4" w:rsidRPr="001277B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Board </w:t>
      </w:r>
      <w:r w:rsidRPr="001277B4">
        <w:rPr>
          <w:rFonts w:ascii="Arial" w:hAnsi="Arial" w:cs="Arial"/>
          <w:b/>
          <w:bCs/>
          <w:color w:val="000000" w:themeColor="text1"/>
          <w:sz w:val="20"/>
          <w:szCs w:val="20"/>
        </w:rPr>
        <w:t>Sea</w:t>
      </w:r>
      <w:r w:rsidR="001277B4" w:rsidRPr="001277B4">
        <w:rPr>
          <w:rFonts w:ascii="Arial" w:hAnsi="Arial" w:cs="Arial"/>
          <w:b/>
          <w:bCs/>
          <w:color w:val="000000" w:themeColor="text1"/>
          <w:sz w:val="20"/>
          <w:szCs w:val="20"/>
        </w:rPr>
        <w:t>t</w:t>
      </w:r>
    </w:p>
    <w:p w14:paraId="6CA1284B" w14:textId="77777777" w:rsidR="001277B4" w:rsidRDefault="001277B4" w:rsidP="00017BB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6B77BF2" w14:textId="7C825B26" w:rsidR="00837576" w:rsidRPr="00C81F4C" w:rsidRDefault="00C81F4C" w:rsidP="00C81F4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Mr. Stensrud noted that a</w:t>
      </w:r>
      <w:r w:rsidR="00837576" w:rsidRPr="00C81F4C">
        <w:rPr>
          <w:sz w:val="20"/>
          <w:szCs w:val="20"/>
        </w:rPr>
        <w:t xml:space="preserve">t the Special Board Meeting on September 11, 2024, the SERS Board declared that there was a vacancy in an employee member seat on the Board and announced that SERS members interested in being elected by the Board to fill the vacancy should submit a statement of interest and qualifications as well as a Certification Form to the Board no later than October 9, 2024.  Two SERS members, Jeanine </w:t>
      </w:r>
      <w:proofErr w:type="gramStart"/>
      <w:r w:rsidR="00837576" w:rsidRPr="00C81F4C">
        <w:rPr>
          <w:sz w:val="20"/>
          <w:szCs w:val="20"/>
        </w:rPr>
        <w:t>Alexander</w:t>
      </w:r>
      <w:proofErr w:type="gramEnd"/>
      <w:r w:rsidR="00837576" w:rsidRPr="00C81F4C">
        <w:rPr>
          <w:sz w:val="20"/>
          <w:szCs w:val="20"/>
        </w:rPr>
        <w:t xml:space="preserve"> and Aaron Winland, submitted the required materials within the prescribed time period.  </w:t>
      </w:r>
    </w:p>
    <w:p w14:paraId="1DD15887" w14:textId="6088E794" w:rsidR="00837576" w:rsidRPr="00C81F4C" w:rsidRDefault="00837576" w:rsidP="00C81F4C">
      <w:pPr>
        <w:spacing w:after="0" w:line="240" w:lineRule="auto"/>
        <w:rPr>
          <w:sz w:val="20"/>
          <w:szCs w:val="20"/>
        </w:rPr>
      </w:pPr>
      <w:r w:rsidRPr="00C81F4C">
        <w:rPr>
          <w:sz w:val="20"/>
          <w:szCs w:val="20"/>
        </w:rPr>
        <w:lastRenderedPageBreak/>
        <w:t xml:space="preserve">Interviews of the nominated candidate or candidates will be held at the Board Meeting scheduled for November 21, 2024.  Election by the Board will be conducted at the November 21, </w:t>
      </w:r>
      <w:proofErr w:type="gramStart"/>
      <w:r w:rsidRPr="00C81F4C">
        <w:rPr>
          <w:sz w:val="20"/>
          <w:szCs w:val="20"/>
        </w:rPr>
        <w:t>2024</w:t>
      </w:r>
      <w:proofErr w:type="gramEnd"/>
      <w:r w:rsidRPr="00C81F4C">
        <w:rPr>
          <w:sz w:val="20"/>
          <w:szCs w:val="20"/>
        </w:rPr>
        <w:t xml:space="preserve"> Board Meeting.</w:t>
      </w:r>
      <w:r w:rsidR="001E29C8">
        <w:rPr>
          <w:sz w:val="20"/>
          <w:szCs w:val="20"/>
        </w:rPr>
        <w:t xml:space="preserve"> The term for this board seat e</w:t>
      </w:r>
      <w:r w:rsidR="006279B2">
        <w:rPr>
          <w:sz w:val="20"/>
          <w:szCs w:val="20"/>
        </w:rPr>
        <w:t>xpires June 30, 2025.</w:t>
      </w:r>
    </w:p>
    <w:p w14:paraId="2472F37F" w14:textId="77777777" w:rsidR="001277B4" w:rsidRDefault="001277B4" w:rsidP="00017BB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AF393D6" w14:textId="6D90DAC5" w:rsidR="00D73990" w:rsidRPr="00D73990" w:rsidRDefault="0060115B" w:rsidP="00D73990">
      <w:pPr>
        <w:rPr>
          <w:sz w:val="20"/>
          <w:szCs w:val="20"/>
        </w:rPr>
      </w:pPr>
      <w:r w:rsidRPr="0060115B">
        <w:rPr>
          <w:sz w:val="20"/>
          <w:szCs w:val="20"/>
        </w:rPr>
        <w:t xml:space="preserve">As Chairperson of the SERS Board, </w:t>
      </w:r>
      <w:r>
        <w:rPr>
          <w:sz w:val="20"/>
          <w:szCs w:val="20"/>
        </w:rPr>
        <w:t>Matthew King</w:t>
      </w:r>
      <w:r w:rsidRPr="0060115B">
        <w:rPr>
          <w:sz w:val="20"/>
          <w:szCs w:val="20"/>
        </w:rPr>
        <w:t xml:space="preserve"> open</w:t>
      </w:r>
      <w:r>
        <w:rPr>
          <w:sz w:val="20"/>
          <w:szCs w:val="20"/>
        </w:rPr>
        <w:t>ed</w:t>
      </w:r>
      <w:r w:rsidRPr="0060115B">
        <w:rPr>
          <w:sz w:val="20"/>
          <w:szCs w:val="20"/>
        </w:rPr>
        <w:t xml:space="preserve"> the floor to nominations for the vacant</w:t>
      </w:r>
      <w:r w:rsidR="00940C37">
        <w:rPr>
          <w:sz w:val="20"/>
          <w:szCs w:val="20"/>
        </w:rPr>
        <w:t xml:space="preserve"> </w:t>
      </w:r>
      <w:r w:rsidRPr="0060115B">
        <w:rPr>
          <w:sz w:val="20"/>
          <w:szCs w:val="20"/>
        </w:rPr>
        <w:t>employee member seat</w:t>
      </w:r>
      <w:r w:rsidR="00940C37">
        <w:rPr>
          <w:sz w:val="20"/>
          <w:szCs w:val="20"/>
        </w:rPr>
        <w:t xml:space="preserve">. </w:t>
      </w:r>
      <w:r w:rsidR="000D0772">
        <w:rPr>
          <w:sz w:val="20"/>
          <w:szCs w:val="20"/>
        </w:rPr>
        <w:t xml:space="preserve">Board member, Frank Weglarz, nominated </w:t>
      </w:r>
      <w:r w:rsidR="000D0772" w:rsidRPr="00C81F4C">
        <w:rPr>
          <w:sz w:val="20"/>
          <w:szCs w:val="20"/>
        </w:rPr>
        <w:t>Jeanine Alexander</w:t>
      </w:r>
      <w:r w:rsidR="002D0DC3">
        <w:rPr>
          <w:sz w:val="20"/>
          <w:szCs w:val="20"/>
        </w:rPr>
        <w:t xml:space="preserve">. With no other nominations, </w:t>
      </w:r>
      <w:r w:rsidR="00D73990">
        <w:rPr>
          <w:sz w:val="20"/>
          <w:szCs w:val="20"/>
        </w:rPr>
        <w:t xml:space="preserve">Chairperson Matthew King </w:t>
      </w:r>
      <w:r w:rsidR="00D73990" w:rsidRPr="00D73990">
        <w:rPr>
          <w:sz w:val="20"/>
          <w:szCs w:val="20"/>
        </w:rPr>
        <w:t>declare</w:t>
      </w:r>
      <w:r w:rsidR="00D73990">
        <w:rPr>
          <w:sz w:val="20"/>
          <w:szCs w:val="20"/>
        </w:rPr>
        <w:t>d</w:t>
      </w:r>
      <w:r w:rsidR="00D73990" w:rsidRPr="00D73990">
        <w:rPr>
          <w:sz w:val="20"/>
          <w:szCs w:val="20"/>
        </w:rPr>
        <w:t xml:space="preserve"> </w:t>
      </w:r>
      <w:r w:rsidR="00D73990">
        <w:rPr>
          <w:sz w:val="20"/>
          <w:szCs w:val="20"/>
        </w:rPr>
        <w:t>one</w:t>
      </w:r>
      <w:r w:rsidR="00D73990" w:rsidRPr="00D73990">
        <w:rPr>
          <w:sz w:val="20"/>
          <w:szCs w:val="20"/>
        </w:rPr>
        <w:t xml:space="preserve"> applicant as being nominated to fill the vacancy of the employee member seat. Board members shall interview the nominated candidate at the November 21, 2024, Board meeting.</w:t>
      </w:r>
    </w:p>
    <w:p w14:paraId="23C69DB8" w14:textId="266BB85F" w:rsidR="00F121C0" w:rsidRDefault="00F121C0" w:rsidP="00017BB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u w:val="single"/>
        </w:rPr>
      </w:pPr>
      <w:r>
        <w:rPr>
          <w:rFonts w:ascii="Arial" w:hAnsi="Arial" w:cs="Arial"/>
          <w:b/>
          <w:bCs/>
          <w:color w:val="000000" w:themeColor="text1"/>
          <w:u w:val="single"/>
        </w:rPr>
        <w:t>Technology Committee Report</w:t>
      </w:r>
    </w:p>
    <w:p w14:paraId="50AADAEF" w14:textId="77777777" w:rsidR="00F121C0" w:rsidRDefault="00F121C0" w:rsidP="00017BB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u w:val="single"/>
        </w:rPr>
      </w:pPr>
    </w:p>
    <w:p w14:paraId="52D126D2" w14:textId="3150A062" w:rsidR="00F121C0" w:rsidRDefault="00F121C0" w:rsidP="00017BB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121C0">
        <w:rPr>
          <w:rFonts w:ascii="Arial" w:hAnsi="Arial" w:cs="Arial"/>
          <w:b/>
          <w:bCs/>
          <w:color w:val="000000" w:themeColor="text1"/>
          <w:sz w:val="20"/>
          <w:szCs w:val="20"/>
        </w:rPr>
        <w:t>Technology Committee Update</w:t>
      </w:r>
    </w:p>
    <w:p w14:paraId="36C3BF56" w14:textId="77777777" w:rsidR="000473AE" w:rsidRDefault="000473AE" w:rsidP="00017BB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800D043" w14:textId="12A6BB5A" w:rsidR="000473AE" w:rsidRPr="000473AE" w:rsidRDefault="000473AE" w:rsidP="00017BB8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SERS Technology Committee Chair, Matthew King, provided an update on the work being done in the Tech</w:t>
      </w:r>
      <w:r w:rsidR="00AC1F6E">
        <w:rPr>
          <w:rFonts w:ascii="Arial" w:hAnsi="Arial" w:cs="Arial"/>
          <w:color w:val="000000" w:themeColor="text1"/>
          <w:sz w:val="20"/>
          <w:szCs w:val="20"/>
        </w:rPr>
        <w:t xml:space="preserve">nology Committee. The committee was provided with an update on the progress of the </w:t>
      </w:r>
      <w:r w:rsidR="00E77630">
        <w:rPr>
          <w:rFonts w:ascii="Arial" w:hAnsi="Arial" w:cs="Arial"/>
          <w:color w:val="000000" w:themeColor="text1"/>
          <w:sz w:val="20"/>
          <w:szCs w:val="20"/>
        </w:rPr>
        <w:t xml:space="preserve">Technology Roadmap, advising </w:t>
      </w:r>
      <w:r w:rsidR="00931463">
        <w:rPr>
          <w:rFonts w:ascii="Arial" w:hAnsi="Arial" w:cs="Arial"/>
          <w:color w:val="000000" w:themeColor="text1"/>
          <w:sz w:val="20"/>
          <w:szCs w:val="20"/>
        </w:rPr>
        <w:t xml:space="preserve">that IT projects are in motion and within the approved budget. The committee went into executive session to discuss </w:t>
      </w:r>
      <w:r w:rsidR="00233211">
        <w:rPr>
          <w:rFonts w:ascii="Arial" w:hAnsi="Arial" w:cs="Arial"/>
          <w:color w:val="000000" w:themeColor="text1"/>
          <w:sz w:val="20"/>
          <w:szCs w:val="20"/>
        </w:rPr>
        <w:t xml:space="preserve">information security. With no questions, the board thanked Mr. King for his update. </w:t>
      </w:r>
    </w:p>
    <w:p w14:paraId="71B25B80" w14:textId="77777777" w:rsidR="00F121C0" w:rsidRDefault="00F121C0" w:rsidP="00017BB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u w:val="single"/>
        </w:rPr>
      </w:pPr>
    </w:p>
    <w:p w14:paraId="54EB7DB7" w14:textId="21346278" w:rsidR="00017BB8" w:rsidRPr="00690453" w:rsidRDefault="00017BB8" w:rsidP="00017BB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u w:val="single"/>
        </w:rPr>
      </w:pPr>
      <w:r w:rsidRPr="00690453">
        <w:rPr>
          <w:rFonts w:ascii="Arial" w:hAnsi="Arial" w:cs="Arial"/>
          <w:b/>
          <w:bCs/>
          <w:color w:val="000000" w:themeColor="text1"/>
          <w:u w:val="single"/>
        </w:rPr>
        <w:t>Retirement Report</w:t>
      </w:r>
    </w:p>
    <w:p w14:paraId="6942C3C6" w14:textId="77777777" w:rsidR="00017BB8" w:rsidRPr="00690453" w:rsidRDefault="00017BB8" w:rsidP="00017BB8">
      <w:pPr>
        <w:spacing w:after="0" w:line="240" w:lineRule="auto"/>
        <w:rPr>
          <w:rStyle w:val="ms-rtefontsize-3"/>
          <w:bCs/>
          <w:sz w:val="20"/>
          <w:szCs w:val="20"/>
        </w:rPr>
      </w:pPr>
    </w:p>
    <w:p w14:paraId="415D6B28" w14:textId="77777777" w:rsidR="00017BB8" w:rsidRPr="00690453" w:rsidRDefault="00017BB8" w:rsidP="00017BB8">
      <w:pPr>
        <w:pStyle w:val="NoSpacing"/>
        <w:rPr>
          <w:rFonts w:ascii="Arial" w:hAnsi="Arial" w:cs="Arial"/>
        </w:rPr>
      </w:pPr>
      <w:r w:rsidRPr="00690453">
        <w:rPr>
          <w:rFonts w:ascii="Arial" w:hAnsi="Arial" w:cs="Arial"/>
        </w:rPr>
        <w:t xml:space="preserve">There was no executive session for the retirement report. </w:t>
      </w:r>
    </w:p>
    <w:p w14:paraId="16B5807A" w14:textId="77777777" w:rsidR="00F21CAA" w:rsidRPr="00ED43D9" w:rsidRDefault="00F21CAA" w:rsidP="00F3298A">
      <w:pPr>
        <w:spacing w:after="0" w:line="240" w:lineRule="auto"/>
        <w:rPr>
          <w:sz w:val="20"/>
          <w:szCs w:val="20"/>
        </w:rPr>
      </w:pPr>
    </w:p>
    <w:p w14:paraId="301B8933" w14:textId="75FECCAB" w:rsidR="00C828DE" w:rsidRPr="00690453" w:rsidRDefault="00C828DE" w:rsidP="0069045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u w:val="single"/>
        </w:rPr>
      </w:pPr>
      <w:r w:rsidRPr="00690453">
        <w:rPr>
          <w:rFonts w:ascii="Arial" w:hAnsi="Arial" w:cs="Arial"/>
          <w:b/>
          <w:bCs/>
          <w:color w:val="000000" w:themeColor="text1"/>
          <w:u w:val="single"/>
        </w:rPr>
        <w:t>Board Communication and Policy Issues</w:t>
      </w:r>
    </w:p>
    <w:p w14:paraId="7514AA65" w14:textId="77777777" w:rsidR="00C24378" w:rsidRPr="00690453" w:rsidRDefault="00C24378" w:rsidP="0069045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996ADAE" w14:textId="552CC2BE" w:rsidR="00C24378" w:rsidRPr="00690453" w:rsidRDefault="00C24378" w:rsidP="0069045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90453">
        <w:rPr>
          <w:rFonts w:ascii="Arial" w:hAnsi="Arial" w:cs="Arial"/>
          <w:b/>
          <w:bCs/>
          <w:color w:val="000000" w:themeColor="text1"/>
          <w:sz w:val="20"/>
          <w:szCs w:val="20"/>
        </w:rPr>
        <w:t>Board Information Request &amp; Follow Up Items</w:t>
      </w:r>
    </w:p>
    <w:p w14:paraId="2224257F" w14:textId="77777777" w:rsidR="00C24378" w:rsidRPr="00690453" w:rsidRDefault="00C24378" w:rsidP="00690453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</w:p>
    <w:p w14:paraId="6FAAEC48" w14:textId="70DA4F7A" w:rsidR="005E602B" w:rsidRDefault="003323E5" w:rsidP="003323E5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There were no requests for additional information.</w:t>
      </w:r>
    </w:p>
    <w:p w14:paraId="1F68CE9D" w14:textId="41D3A698" w:rsidR="006F41D2" w:rsidRPr="00690453" w:rsidRDefault="00415926" w:rsidP="00690453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69045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483B744" w14:textId="169392B8" w:rsidR="0048070B" w:rsidRPr="00690453" w:rsidRDefault="0048070B" w:rsidP="0069045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90453">
        <w:rPr>
          <w:rFonts w:ascii="Arial" w:hAnsi="Arial" w:cs="Arial"/>
          <w:b/>
          <w:bCs/>
          <w:color w:val="000000" w:themeColor="text1"/>
          <w:sz w:val="20"/>
          <w:szCs w:val="20"/>
        </w:rPr>
        <w:t>Calendar Dates for Future Board Meetings</w:t>
      </w:r>
    </w:p>
    <w:p w14:paraId="48F63CF8" w14:textId="77777777" w:rsidR="00C24378" w:rsidRPr="00690453" w:rsidRDefault="00C24378" w:rsidP="00690453">
      <w:pPr>
        <w:pStyle w:val="BodyText"/>
        <w:spacing w:after="0" w:line="240" w:lineRule="auto"/>
        <w:ind w:left="0" w:right="0"/>
        <w:rPr>
          <w:rFonts w:cs="Arial"/>
        </w:rPr>
      </w:pPr>
    </w:p>
    <w:p w14:paraId="1CCCC137" w14:textId="5543AA65" w:rsidR="005A6E84" w:rsidRDefault="001D1497" w:rsidP="006926BF">
      <w:pPr>
        <w:pStyle w:val="BodyText"/>
        <w:spacing w:after="0" w:line="240" w:lineRule="auto"/>
        <w:ind w:left="0" w:right="0"/>
        <w:jc w:val="left"/>
        <w:rPr>
          <w:b/>
          <w:bCs/>
          <w:u w:val="single"/>
        </w:rPr>
      </w:pPr>
      <w:r w:rsidRPr="00690453">
        <w:rPr>
          <w:rFonts w:cs="Arial"/>
        </w:rPr>
        <w:t xml:space="preserve">The board reviewed the meeting dates for </w:t>
      </w:r>
      <w:r w:rsidR="0078075D">
        <w:rPr>
          <w:rFonts w:cs="Arial"/>
        </w:rPr>
        <w:t xml:space="preserve">the remainder of </w:t>
      </w:r>
      <w:r w:rsidRPr="00690453">
        <w:rPr>
          <w:rFonts w:cs="Arial"/>
        </w:rPr>
        <w:t>2024</w:t>
      </w:r>
      <w:r w:rsidR="00AE6A02">
        <w:rPr>
          <w:rFonts w:cs="Arial"/>
        </w:rPr>
        <w:t xml:space="preserve">. </w:t>
      </w:r>
    </w:p>
    <w:p w14:paraId="77D49A10" w14:textId="77777777" w:rsidR="008F7A20" w:rsidRDefault="008F7A20" w:rsidP="00690453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u w:val="single"/>
        </w:rPr>
      </w:pPr>
    </w:p>
    <w:p w14:paraId="6B7096D8" w14:textId="76500B76" w:rsidR="002D2B8E" w:rsidRPr="00690453" w:rsidRDefault="002D2B8E" w:rsidP="00690453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u w:val="single"/>
        </w:rPr>
      </w:pPr>
      <w:r w:rsidRPr="00690453">
        <w:rPr>
          <w:rFonts w:eastAsia="Times New Roman"/>
          <w:b/>
          <w:bCs/>
          <w:sz w:val="20"/>
          <w:szCs w:val="20"/>
          <w:u w:val="single"/>
        </w:rPr>
        <w:t>CALENDAR DATES FOR SERS BOARD AND COMMITTEE MEETINGS FOR 2024 **</w:t>
      </w:r>
    </w:p>
    <w:p w14:paraId="40BAA58E" w14:textId="77777777" w:rsidR="002D2B8E" w:rsidRPr="00690453" w:rsidRDefault="002D2B8E" w:rsidP="00690453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u w:val="single"/>
        </w:rPr>
      </w:pPr>
    </w:p>
    <w:p w14:paraId="536E1DF7" w14:textId="6F36EC29" w:rsidR="002D2B8E" w:rsidRPr="00690453" w:rsidRDefault="002D2B8E" w:rsidP="00690453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u w:val="single"/>
        </w:rPr>
      </w:pPr>
      <w:r w:rsidRPr="00690453">
        <w:rPr>
          <w:rFonts w:eastAsia="Times New Roman"/>
          <w:b/>
          <w:bCs/>
          <w:sz w:val="20"/>
          <w:szCs w:val="20"/>
          <w:u w:val="single"/>
        </w:rPr>
        <w:t>AUDIT COMMITTEE MEETING</w:t>
      </w:r>
    </w:p>
    <w:p w14:paraId="42805D5A" w14:textId="77777777" w:rsidR="002D2B8E" w:rsidRPr="00690453" w:rsidRDefault="002D2B8E" w:rsidP="00690453">
      <w:pPr>
        <w:spacing w:after="0" w:line="240" w:lineRule="auto"/>
        <w:jc w:val="center"/>
        <w:rPr>
          <w:sz w:val="20"/>
          <w:szCs w:val="20"/>
        </w:rPr>
      </w:pPr>
    </w:p>
    <w:p w14:paraId="30654F82" w14:textId="77777777" w:rsidR="002D2B8E" w:rsidRPr="00690453" w:rsidRDefault="002D2B8E" w:rsidP="00690453">
      <w:pPr>
        <w:spacing w:after="0" w:line="240" w:lineRule="auto"/>
        <w:jc w:val="center"/>
        <w:rPr>
          <w:sz w:val="20"/>
          <w:szCs w:val="20"/>
        </w:rPr>
      </w:pPr>
      <w:r w:rsidRPr="00690453">
        <w:rPr>
          <w:sz w:val="20"/>
          <w:szCs w:val="20"/>
        </w:rPr>
        <w:t>December 18, 2024 – 2:30 p.m. (Weds.)</w:t>
      </w:r>
    </w:p>
    <w:p w14:paraId="3A9DB659" w14:textId="77777777" w:rsidR="002448F1" w:rsidRDefault="002448F1" w:rsidP="00690453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u w:val="single"/>
        </w:rPr>
      </w:pPr>
    </w:p>
    <w:p w14:paraId="7C955980" w14:textId="290EE3B9" w:rsidR="002D2B8E" w:rsidRPr="00690453" w:rsidRDefault="002D2B8E" w:rsidP="00690453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u w:val="single"/>
        </w:rPr>
      </w:pPr>
      <w:r w:rsidRPr="00690453">
        <w:rPr>
          <w:rFonts w:eastAsia="Times New Roman"/>
          <w:b/>
          <w:bCs/>
          <w:sz w:val="20"/>
          <w:szCs w:val="20"/>
          <w:u w:val="single"/>
        </w:rPr>
        <w:t>COMPENSATION COMMITTEE MEETING</w:t>
      </w:r>
    </w:p>
    <w:p w14:paraId="08978FD8" w14:textId="77777777" w:rsidR="002D2B8E" w:rsidRPr="00690453" w:rsidRDefault="002D2B8E" w:rsidP="00690453">
      <w:pPr>
        <w:spacing w:after="0" w:line="240" w:lineRule="auto"/>
        <w:jc w:val="center"/>
        <w:rPr>
          <w:sz w:val="20"/>
          <w:szCs w:val="20"/>
        </w:rPr>
      </w:pPr>
    </w:p>
    <w:p w14:paraId="26084C53" w14:textId="77777777" w:rsidR="002D2B8E" w:rsidRPr="00690453" w:rsidRDefault="002D2B8E" w:rsidP="00690453">
      <w:pPr>
        <w:spacing w:after="0" w:line="240" w:lineRule="auto"/>
        <w:jc w:val="center"/>
        <w:rPr>
          <w:sz w:val="20"/>
          <w:szCs w:val="20"/>
        </w:rPr>
      </w:pPr>
      <w:r w:rsidRPr="00690453">
        <w:rPr>
          <w:sz w:val="20"/>
          <w:szCs w:val="20"/>
        </w:rPr>
        <w:t>December 19, 2024 – 7:30 a.m. (Thurs.)</w:t>
      </w:r>
    </w:p>
    <w:p w14:paraId="39D3151D" w14:textId="77777777" w:rsidR="00EE3DBD" w:rsidRDefault="00EE3DBD" w:rsidP="00690453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u w:val="single"/>
        </w:rPr>
      </w:pPr>
    </w:p>
    <w:p w14:paraId="611DBDE1" w14:textId="3B42E961" w:rsidR="002D2B8E" w:rsidRPr="00690453" w:rsidRDefault="002D2B8E" w:rsidP="00690453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690453">
        <w:rPr>
          <w:rFonts w:eastAsia="Times New Roman"/>
          <w:b/>
          <w:bCs/>
          <w:sz w:val="20"/>
          <w:szCs w:val="20"/>
          <w:u w:val="single"/>
        </w:rPr>
        <w:t>TECHNOLOGY COMMITTEE MEETING</w:t>
      </w:r>
    </w:p>
    <w:p w14:paraId="0797A685" w14:textId="77777777" w:rsidR="003C0343" w:rsidRDefault="003C0343" w:rsidP="00690453">
      <w:pPr>
        <w:spacing w:after="0" w:line="240" w:lineRule="auto"/>
        <w:jc w:val="center"/>
        <w:rPr>
          <w:sz w:val="20"/>
          <w:szCs w:val="20"/>
        </w:rPr>
      </w:pPr>
    </w:p>
    <w:p w14:paraId="4598AAC5" w14:textId="03FFCE3D" w:rsidR="002D2B8E" w:rsidRPr="00690453" w:rsidRDefault="002D2B8E" w:rsidP="00690453">
      <w:pPr>
        <w:spacing w:after="0" w:line="240" w:lineRule="auto"/>
        <w:jc w:val="center"/>
        <w:rPr>
          <w:sz w:val="20"/>
          <w:szCs w:val="20"/>
        </w:rPr>
      </w:pPr>
      <w:r w:rsidRPr="00690453">
        <w:rPr>
          <w:sz w:val="20"/>
          <w:szCs w:val="20"/>
        </w:rPr>
        <w:t>December 19, 2024 – 12:30 p.m. (Thurs.)</w:t>
      </w:r>
    </w:p>
    <w:p w14:paraId="7C3328BF" w14:textId="77777777" w:rsidR="008535C6" w:rsidRDefault="008535C6" w:rsidP="00690453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u w:val="single"/>
        </w:rPr>
      </w:pPr>
    </w:p>
    <w:p w14:paraId="7561B449" w14:textId="7489F828" w:rsidR="002D2B8E" w:rsidRPr="00690453" w:rsidRDefault="002D2B8E" w:rsidP="00690453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u w:val="single"/>
        </w:rPr>
      </w:pPr>
      <w:r w:rsidRPr="00690453">
        <w:rPr>
          <w:rFonts w:eastAsia="Times New Roman"/>
          <w:b/>
          <w:bCs/>
          <w:sz w:val="20"/>
          <w:szCs w:val="20"/>
          <w:u w:val="single"/>
        </w:rPr>
        <w:t>BOARD MEETINGS</w:t>
      </w:r>
    </w:p>
    <w:p w14:paraId="404E43DD" w14:textId="77777777" w:rsidR="002D2B8E" w:rsidRPr="00690453" w:rsidRDefault="002D2B8E" w:rsidP="00690453">
      <w:pPr>
        <w:spacing w:after="0" w:line="240" w:lineRule="auto"/>
        <w:jc w:val="center"/>
        <w:rPr>
          <w:sz w:val="20"/>
          <w:szCs w:val="20"/>
        </w:rPr>
      </w:pPr>
    </w:p>
    <w:p w14:paraId="22EC7F82" w14:textId="0B81A3F6" w:rsidR="002D2B8E" w:rsidRPr="00690453" w:rsidRDefault="002D2B8E" w:rsidP="00690453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690453">
        <w:rPr>
          <w:rFonts w:eastAsia="Times New Roman"/>
          <w:sz w:val="20"/>
          <w:szCs w:val="20"/>
        </w:rPr>
        <w:t xml:space="preserve">November 21 – 22, 2024 – 8:30 </w:t>
      </w:r>
      <w:r w:rsidR="00C24378" w:rsidRPr="00690453">
        <w:rPr>
          <w:rFonts w:eastAsia="Times New Roman"/>
          <w:sz w:val="20"/>
          <w:szCs w:val="20"/>
        </w:rPr>
        <w:t>a.m.</w:t>
      </w:r>
      <w:r w:rsidRPr="00690453">
        <w:rPr>
          <w:rFonts w:eastAsia="Times New Roman"/>
          <w:sz w:val="20"/>
          <w:szCs w:val="20"/>
        </w:rPr>
        <w:t xml:space="preserve"> (Thurs. and Fri.)</w:t>
      </w:r>
      <w:r w:rsidR="00B61721">
        <w:rPr>
          <w:rFonts w:eastAsia="Times New Roman"/>
          <w:sz w:val="20"/>
          <w:szCs w:val="20"/>
        </w:rPr>
        <w:t xml:space="preserve"> </w:t>
      </w:r>
      <w:r w:rsidR="00B61721" w:rsidRPr="00D76EBB">
        <w:rPr>
          <w:rFonts w:eastAsia="Times New Roman"/>
          <w:b/>
          <w:bCs/>
          <w:i/>
          <w:iCs/>
          <w:sz w:val="20"/>
          <w:szCs w:val="20"/>
          <w:shd w:val="clear" w:color="auto" w:fill="FFFF00"/>
        </w:rPr>
        <w:t>** Board Photo **</w:t>
      </w:r>
    </w:p>
    <w:p w14:paraId="601A812A" w14:textId="35E835A3" w:rsidR="002D2B8E" w:rsidRPr="00690453" w:rsidRDefault="002D2B8E" w:rsidP="004F2C70">
      <w:pPr>
        <w:spacing w:after="0" w:line="240" w:lineRule="auto"/>
        <w:jc w:val="center"/>
        <w:rPr>
          <w:b/>
          <w:bCs/>
        </w:rPr>
      </w:pPr>
      <w:r w:rsidRPr="00690453">
        <w:rPr>
          <w:rFonts w:eastAsia="Times New Roman"/>
          <w:sz w:val="20"/>
          <w:szCs w:val="20"/>
        </w:rPr>
        <w:t xml:space="preserve">December 19 – 20, 2024 – 8:30 </w:t>
      </w:r>
      <w:r w:rsidR="00C24378" w:rsidRPr="00690453">
        <w:rPr>
          <w:rFonts w:eastAsia="Times New Roman"/>
          <w:sz w:val="20"/>
          <w:szCs w:val="20"/>
        </w:rPr>
        <w:t>a.m.</w:t>
      </w:r>
      <w:r w:rsidRPr="00690453">
        <w:rPr>
          <w:rFonts w:eastAsia="Times New Roman"/>
          <w:sz w:val="20"/>
          <w:szCs w:val="20"/>
        </w:rPr>
        <w:t xml:space="preserve"> (Thurs. and Fri.)</w:t>
      </w:r>
    </w:p>
    <w:p w14:paraId="291786CA" w14:textId="77777777" w:rsidR="005E5BAE" w:rsidRDefault="005E5BAE" w:rsidP="00690453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1DEA5B24" w14:textId="77777777" w:rsidR="000B0D87" w:rsidRDefault="000B0D87" w:rsidP="00690453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0B4C5808" w14:textId="77777777" w:rsidR="000B0D87" w:rsidRDefault="000B0D87" w:rsidP="00690453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64A516B8" w14:textId="77777777" w:rsidR="000B0D87" w:rsidRDefault="000B0D87" w:rsidP="00690453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73DA1EDE" w14:textId="2C6573D3" w:rsidR="002D2B8E" w:rsidRDefault="002D2B8E" w:rsidP="00690453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690453">
        <w:rPr>
          <w:b/>
          <w:bCs/>
          <w:sz w:val="20"/>
          <w:szCs w:val="20"/>
        </w:rPr>
        <w:t>** Please note that these dates and times are tentative.</w:t>
      </w:r>
    </w:p>
    <w:p w14:paraId="7E211B55" w14:textId="77777777" w:rsidR="00793951" w:rsidRDefault="00793951" w:rsidP="00690453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</w:p>
    <w:p w14:paraId="48181301" w14:textId="477C143C" w:rsidR="008978FB" w:rsidRDefault="008978FB" w:rsidP="00690453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The board took a break at 9:44 a.m.</w:t>
      </w:r>
    </w:p>
    <w:p w14:paraId="07817606" w14:textId="77777777" w:rsidR="003C04DB" w:rsidRDefault="003C04DB" w:rsidP="00690453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</w:p>
    <w:p w14:paraId="37CD9516" w14:textId="720D68FC" w:rsidR="008978FB" w:rsidRPr="008978FB" w:rsidRDefault="008978FB" w:rsidP="00690453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The board reconvened at 10:03 a.m.</w:t>
      </w:r>
    </w:p>
    <w:p w14:paraId="6CA12C4F" w14:textId="77777777" w:rsidR="005E5BAE" w:rsidRDefault="005E5BAE" w:rsidP="0069045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u w:val="single"/>
        </w:rPr>
      </w:pPr>
    </w:p>
    <w:p w14:paraId="4B29EE20" w14:textId="67D8361F" w:rsidR="009723F4" w:rsidRDefault="009723F4" w:rsidP="0069045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u w:val="single"/>
        </w:rPr>
      </w:pPr>
      <w:r>
        <w:rPr>
          <w:rFonts w:ascii="Arial" w:hAnsi="Arial" w:cs="Arial"/>
          <w:b/>
          <w:bCs/>
          <w:color w:val="000000" w:themeColor="text1"/>
          <w:u w:val="single"/>
        </w:rPr>
        <w:t>Executive Director’s Report (cont.)</w:t>
      </w:r>
    </w:p>
    <w:p w14:paraId="1AE3A7AE" w14:textId="77777777" w:rsidR="009723F4" w:rsidRDefault="009723F4" w:rsidP="0069045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u w:val="single"/>
        </w:rPr>
      </w:pPr>
    </w:p>
    <w:p w14:paraId="6F9D0EDB" w14:textId="77777777" w:rsidR="009723F4" w:rsidRDefault="009723F4" w:rsidP="009723F4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Executive Session </w:t>
      </w:r>
    </w:p>
    <w:p w14:paraId="774FED01" w14:textId="77777777" w:rsidR="009723F4" w:rsidRDefault="009723F4" w:rsidP="009723F4">
      <w:pPr>
        <w:spacing w:after="0" w:line="240" w:lineRule="auto"/>
        <w:rPr>
          <w:b/>
          <w:bCs/>
          <w:sz w:val="20"/>
          <w:szCs w:val="20"/>
        </w:rPr>
      </w:pPr>
    </w:p>
    <w:p w14:paraId="1B4F42CB" w14:textId="77777777" w:rsidR="0052718E" w:rsidRPr="00DC792C" w:rsidRDefault="00B075A2" w:rsidP="0052718E">
      <w:pPr>
        <w:pStyle w:val="NoSpacing"/>
        <w:rPr>
          <w:rFonts w:ascii="Arial" w:hAnsi="Arial" w:cs="Arial"/>
        </w:rPr>
      </w:pPr>
      <w:r w:rsidRPr="0052718E">
        <w:rPr>
          <w:rFonts w:ascii="Arial" w:hAnsi="Arial" w:cs="Arial"/>
        </w:rPr>
        <w:t xml:space="preserve">James Haller </w:t>
      </w:r>
      <w:proofErr w:type="gramStart"/>
      <w:r w:rsidR="009723F4" w:rsidRPr="0052718E">
        <w:rPr>
          <w:rFonts w:ascii="Arial" w:hAnsi="Arial" w:cs="Arial"/>
        </w:rPr>
        <w:t>moved</w:t>
      </w:r>
      <w:proofErr w:type="gramEnd"/>
      <w:r w:rsidR="009723F4" w:rsidRPr="0052718E">
        <w:rPr>
          <w:rFonts w:ascii="Arial" w:hAnsi="Arial" w:cs="Arial"/>
          <w:spacing w:val="-3"/>
        </w:rPr>
        <w:t xml:space="preserve"> </w:t>
      </w:r>
      <w:r w:rsidR="009723F4" w:rsidRPr="0052718E">
        <w:rPr>
          <w:rFonts w:ascii="Arial" w:hAnsi="Arial" w:cs="Arial"/>
        </w:rPr>
        <w:t>and</w:t>
      </w:r>
      <w:r w:rsidRPr="0052718E">
        <w:rPr>
          <w:rFonts w:ascii="Arial" w:hAnsi="Arial" w:cs="Arial"/>
        </w:rPr>
        <w:t xml:space="preserve"> Ai</w:t>
      </w:r>
      <w:r w:rsidRPr="00B075A2">
        <w:rPr>
          <w:rFonts w:ascii="Arial" w:hAnsi="Arial" w:cs="Arial"/>
        </w:rPr>
        <w:t xml:space="preserve">mee Russell </w:t>
      </w:r>
      <w:r w:rsidR="009723F4" w:rsidRPr="00B075A2">
        <w:rPr>
          <w:rFonts w:ascii="Arial" w:hAnsi="Arial" w:cs="Arial"/>
        </w:rPr>
        <w:t xml:space="preserve">seconded the motion that the Board convene in Executive Session pursuant to R.C. 121.22 (G)(5) to discuss a matter required to be kept confidential by law. </w:t>
      </w:r>
      <w:r w:rsidR="0052718E" w:rsidRPr="003B1EF8">
        <w:rPr>
          <w:rFonts w:ascii="Arial" w:hAnsi="Arial" w:cs="Arial"/>
        </w:rPr>
        <w:t xml:space="preserve">Upon roll call, the vote was as follows: </w:t>
      </w:r>
      <w:r w:rsidR="0052718E" w:rsidRPr="00DC792C">
        <w:rPr>
          <w:rFonts w:ascii="Arial" w:hAnsi="Arial" w:cs="Arial"/>
        </w:rPr>
        <w:t>Yea: Jeffrey DeLeone, James Haller, James Rossler, Aimee Russell, Frank Weglarz, and Matthew King. Absent: Catherine Moss and Daniel Wilson. The motion carried.</w:t>
      </w:r>
    </w:p>
    <w:p w14:paraId="626D5045" w14:textId="4AC237DE" w:rsidR="009723F4" w:rsidRPr="00B075A2" w:rsidRDefault="009723F4" w:rsidP="0052718E">
      <w:pPr>
        <w:pStyle w:val="NoSpacing"/>
      </w:pPr>
    </w:p>
    <w:p w14:paraId="16AD525E" w14:textId="52F1437C" w:rsidR="009723F4" w:rsidRPr="00B075A2" w:rsidRDefault="009723F4" w:rsidP="009723F4">
      <w:pPr>
        <w:spacing w:after="0" w:line="240" w:lineRule="auto"/>
        <w:rPr>
          <w:sz w:val="20"/>
          <w:szCs w:val="20"/>
        </w:rPr>
      </w:pPr>
      <w:r w:rsidRPr="00B075A2">
        <w:rPr>
          <w:sz w:val="20"/>
          <w:szCs w:val="20"/>
        </w:rPr>
        <w:t xml:space="preserve">The board convened in executive session at </w:t>
      </w:r>
      <w:r w:rsidR="00816F10">
        <w:rPr>
          <w:sz w:val="20"/>
          <w:szCs w:val="20"/>
        </w:rPr>
        <w:t>10:04 a.m.</w:t>
      </w:r>
    </w:p>
    <w:p w14:paraId="123D97D3" w14:textId="77777777" w:rsidR="009723F4" w:rsidRPr="00B075A2" w:rsidRDefault="009723F4" w:rsidP="009723F4">
      <w:pPr>
        <w:spacing w:after="0" w:line="240" w:lineRule="auto"/>
        <w:rPr>
          <w:sz w:val="20"/>
          <w:szCs w:val="20"/>
        </w:rPr>
      </w:pPr>
    </w:p>
    <w:p w14:paraId="5FF62B8E" w14:textId="61620357" w:rsidR="009723F4" w:rsidRPr="00B075A2" w:rsidRDefault="009723F4" w:rsidP="009723F4">
      <w:pPr>
        <w:spacing w:after="0" w:line="240" w:lineRule="auto"/>
        <w:rPr>
          <w:sz w:val="20"/>
          <w:szCs w:val="20"/>
        </w:rPr>
      </w:pPr>
      <w:r w:rsidRPr="00B075A2">
        <w:rPr>
          <w:sz w:val="20"/>
          <w:szCs w:val="20"/>
        </w:rPr>
        <w:t xml:space="preserve">The board returned to open session at </w:t>
      </w:r>
      <w:r w:rsidR="00816F10">
        <w:rPr>
          <w:sz w:val="20"/>
          <w:szCs w:val="20"/>
        </w:rPr>
        <w:t>10:29 a.m.</w:t>
      </w:r>
    </w:p>
    <w:p w14:paraId="3A8085E2" w14:textId="77777777" w:rsidR="009723F4" w:rsidRDefault="009723F4" w:rsidP="0069045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u w:val="single"/>
        </w:rPr>
      </w:pPr>
    </w:p>
    <w:p w14:paraId="651CDA2B" w14:textId="63652670" w:rsidR="00F93CA5" w:rsidRPr="00690453" w:rsidRDefault="00F93CA5" w:rsidP="0069045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u w:val="single"/>
        </w:rPr>
      </w:pPr>
      <w:r w:rsidRPr="00690453">
        <w:rPr>
          <w:rFonts w:ascii="Arial" w:hAnsi="Arial" w:cs="Arial"/>
          <w:b/>
          <w:bCs/>
          <w:color w:val="000000" w:themeColor="text1"/>
          <w:u w:val="single"/>
        </w:rPr>
        <w:t>Adjournment</w:t>
      </w:r>
    </w:p>
    <w:p w14:paraId="1FE2AEA2" w14:textId="77777777" w:rsidR="00107E16" w:rsidRPr="00690453" w:rsidRDefault="00107E16" w:rsidP="00690453">
      <w:pPr>
        <w:pStyle w:val="PlainText"/>
        <w:rPr>
          <w:rFonts w:ascii="Arial" w:hAnsi="Arial" w:cs="Arial"/>
          <w:bCs/>
          <w:lang w:val="en-US"/>
        </w:rPr>
      </w:pPr>
      <w:bookmarkStart w:id="2" w:name="_Hlk122345845"/>
      <w:bookmarkEnd w:id="1"/>
    </w:p>
    <w:p w14:paraId="0E7579EA" w14:textId="2E4E859B" w:rsidR="00911A2E" w:rsidRPr="00690453" w:rsidRDefault="008911A4" w:rsidP="00690453">
      <w:pPr>
        <w:pStyle w:val="PlainText"/>
        <w:rPr>
          <w:rFonts w:ascii="Arial" w:hAnsi="Arial" w:cs="Arial"/>
          <w:bCs/>
          <w:lang w:val="en-US"/>
        </w:rPr>
      </w:pPr>
      <w:r w:rsidRPr="00690453">
        <w:rPr>
          <w:rFonts w:ascii="Arial" w:hAnsi="Arial" w:cs="Arial"/>
          <w:bCs/>
          <w:lang w:val="en-US"/>
        </w:rPr>
        <w:t>Board Chair</w:t>
      </w:r>
      <w:r w:rsidR="0085368C">
        <w:rPr>
          <w:rFonts w:ascii="Arial" w:hAnsi="Arial" w:cs="Arial"/>
          <w:bCs/>
          <w:lang w:val="en-US"/>
        </w:rPr>
        <w:t>,</w:t>
      </w:r>
      <w:r w:rsidRPr="00690453">
        <w:rPr>
          <w:rFonts w:ascii="Arial" w:hAnsi="Arial" w:cs="Arial"/>
          <w:bCs/>
          <w:lang w:val="en-US"/>
        </w:rPr>
        <w:t xml:space="preserve"> </w:t>
      </w:r>
      <w:r w:rsidR="006926BF">
        <w:rPr>
          <w:rFonts w:ascii="Arial" w:hAnsi="Arial" w:cs="Arial"/>
          <w:bCs/>
          <w:lang w:val="en-US"/>
        </w:rPr>
        <w:t>Matthew King</w:t>
      </w:r>
      <w:r w:rsidRPr="00690453">
        <w:rPr>
          <w:rFonts w:ascii="Arial" w:hAnsi="Arial" w:cs="Arial"/>
          <w:bCs/>
          <w:lang w:val="en-US"/>
        </w:rPr>
        <w:t xml:space="preserve">, </w:t>
      </w:r>
      <w:r w:rsidR="00E1655E" w:rsidRPr="00690453">
        <w:rPr>
          <w:rFonts w:ascii="Arial" w:hAnsi="Arial" w:cs="Arial"/>
          <w:bCs/>
          <w:lang w:val="en-US"/>
        </w:rPr>
        <w:t xml:space="preserve">moved to </w:t>
      </w:r>
      <w:r w:rsidR="00911A84" w:rsidRPr="00690453">
        <w:rPr>
          <w:rFonts w:ascii="Arial" w:hAnsi="Arial" w:cs="Arial"/>
          <w:bCs/>
          <w:lang w:val="en-US"/>
        </w:rPr>
        <w:t>adjourn</w:t>
      </w:r>
      <w:r w:rsidR="00533BB5" w:rsidRPr="00690453">
        <w:rPr>
          <w:rFonts w:ascii="Arial" w:hAnsi="Arial" w:cs="Arial"/>
          <w:bCs/>
          <w:lang w:val="en-US"/>
        </w:rPr>
        <w:t xml:space="preserve"> </w:t>
      </w:r>
      <w:r w:rsidR="00E1655E" w:rsidRPr="00690453">
        <w:rPr>
          <w:rFonts w:ascii="Arial" w:hAnsi="Arial" w:cs="Arial"/>
          <w:bCs/>
          <w:lang w:val="en-US"/>
        </w:rPr>
        <w:t xml:space="preserve">to </w:t>
      </w:r>
      <w:r w:rsidR="00911A84" w:rsidRPr="00690453">
        <w:rPr>
          <w:rFonts w:ascii="Arial" w:hAnsi="Arial" w:cs="Arial"/>
          <w:bCs/>
          <w:lang w:val="en-US"/>
        </w:rPr>
        <w:t>meet</w:t>
      </w:r>
      <w:r w:rsidR="00E1655E" w:rsidRPr="00690453">
        <w:rPr>
          <w:rFonts w:ascii="Arial" w:hAnsi="Arial" w:cs="Arial"/>
          <w:bCs/>
          <w:lang w:val="en-US"/>
        </w:rPr>
        <w:t xml:space="preserve"> on </w:t>
      </w:r>
      <w:r w:rsidR="005F4A6E" w:rsidRPr="00690453">
        <w:rPr>
          <w:rFonts w:ascii="Arial" w:hAnsi="Arial" w:cs="Arial"/>
          <w:bCs/>
          <w:lang w:val="en-US"/>
        </w:rPr>
        <w:t>Thursday</w:t>
      </w:r>
      <w:r w:rsidR="00FF7E30" w:rsidRPr="00690453">
        <w:rPr>
          <w:rFonts w:ascii="Arial" w:hAnsi="Arial" w:cs="Arial"/>
          <w:bCs/>
          <w:lang w:val="en-US"/>
        </w:rPr>
        <w:t xml:space="preserve">, </w:t>
      </w:r>
      <w:r w:rsidR="006646FB">
        <w:rPr>
          <w:rFonts w:ascii="Arial" w:hAnsi="Arial" w:cs="Arial"/>
          <w:bCs/>
          <w:lang w:val="en-US"/>
        </w:rPr>
        <w:t>November 21</w:t>
      </w:r>
      <w:r w:rsidR="00140B37" w:rsidRPr="00690453">
        <w:rPr>
          <w:rFonts w:ascii="Arial" w:hAnsi="Arial" w:cs="Arial"/>
          <w:bCs/>
          <w:lang w:val="en-US"/>
        </w:rPr>
        <w:t xml:space="preserve">, </w:t>
      </w:r>
      <w:r w:rsidR="00BD12C9" w:rsidRPr="00690453">
        <w:rPr>
          <w:rFonts w:ascii="Arial" w:hAnsi="Arial" w:cs="Arial"/>
          <w:bCs/>
          <w:lang w:val="en-US"/>
        </w:rPr>
        <w:t>202</w:t>
      </w:r>
      <w:r w:rsidR="00037C32">
        <w:rPr>
          <w:rFonts w:ascii="Arial" w:hAnsi="Arial" w:cs="Arial"/>
          <w:bCs/>
          <w:lang w:val="en-US"/>
        </w:rPr>
        <w:t>4</w:t>
      </w:r>
      <w:r w:rsidR="00FF7E30" w:rsidRPr="00690453">
        <w:rPr>
          <w:rFonts w:ascii="Arial" w:hAnsi="Arial" w:cs="Arial"/>
          <w:bCs/>
          <w:lang w:val="en-US"/>
        </w:rPr>
        <w:t>,</w:t>
      </w:r>
      <w:r w:rsidR="00E1655E" w:rsidRPr="00690453">
        <w:rPr>
          <w:rFonts w:ascii="Arial" w:hAnsi="Arial" w:cs="Arial"/>
          <w:bCs/>
          <w:lang w:val="en-US"/>
        </w:rPr>
        <w:t xml:space="preserve"> </w:t>
      </w:r>
      <w:r w:rsidR="00533BB5" w:rsidRPr="00690453">
        <w:rPr>
          <w:rFonts w:ascii="Arial" w:hAnsi="Arial" w:cs="Arial"/>
          <w:bCs/>
          <w:lang w:val="en-US"/>
        </w:rPr>
        <w:t xml:space="preserve">at </w:t>
      </w:r>
      <w:r w:rsidR="008738C0" w:rsidRPr="00690453">
        <w:rPr>
          <w:rFonts w:ascii="Arial" w:hAnsi="Arial" w:cs="Arial"/>
          <w:bCs/>
          <w:lang w:val="en-US"/>
        </w:rPr>
        <w:t>8:30</w:t>
      </w:r>
      <w:r w:rsidR="00533BB5" w:rsidRPr="00690453">
        <w:rPr>
          <w:rFonts w:ascii="Arial" w:hAnsi="Arial" w:cs="Arial"/>
          <w:bCs/>
          <w:lang w:val="en-US"/>
        </w:rPr>
        <w:t xml:space="preserve"> a.m. </w:t>
      </w:r>
      <w:r w:rsidR="00E1655E" w:rsidRPr="00690453">
        <w:rPr>
          <w:rFonts w:ascii="Arial" w:hAnsi="Arial" w:cs="Arial"/>
          <w:bCs/>
          <w:lang w:val="en-US"/>
        </w:rPr>
        <w:t>for the</w:t>
      </w:r>
      <w:r w:rsidR="00FF7E30" w:rsidRPr="00690453">
        <w:rPr>
          <w:rFonts w:ascii="Arial" w:hAnsi="Arial" w:cs="Arial"/>
          <w:bCs/>
          <w:lang w:val="en-US"/>
        </w:rPr>
        <w:t xml:space="preserve"> </w:t>
      </w:r>
      <w:r w:rsidR="002419A4" w:rsidRPr="00690453">
        <w:rPr>
          <w:rFonts w:ascii="Arial" w:hAnsi="Arial" w:cs="Arial"/>
          <w:bCs/>
          <w:lang w:val="en-US"/>
        </w:rPr>
        <w:t xml:space="preserve">next </w:t>
      </w:r>
      <w:r w:rsidR="00FF7E30" w:rsidRPr="00690453">
        <w:rPr>
          <w:rFonts w:ascii="Arial" w:hAnsi="Arial" w:cs="Arial"/>
          <w:bCs/>
          <w:lang w:val="en-US"/>
        </w:rPr>
        <w:t>SERS</w:t>
      </w:r>
      <w:r w:rsidR="00911A84" w:rsidRPr="00690453">
        <w:rPr>
          <w:rFonts w:ascii="Arial" w:hAnsi="Arial" w:cs="Arial"/>
          <w:bCs/>
          <w:lang w:val="en-US"/>
        </w:rPr>
        <w:t xml:space="preserve"> regularly scheduled </w:t>
      </w:r>
      <w:r w:rsidR="00533BB5" w:rsidRPr="00690453">
        <w:rPr>
          <w:rFonts w:ascii="Arial" w:hAnsi="Arial" w:cs="Arial"/>
          <w:bCs/>
          <w:lang w:val="en-US"/>
        </w:rPr>
        <w:t xml:space="preserve">Retirement Board </w:t>
      </w:r>
      <w:r w:rsidR="008738C0" w:rsidRPr="00690453">
        <w:rPr>
          <w:rFonts w:ascii="Arial" w:hAnsi="Arial" w:cs="Arial"/>
          <w:bCs/>
          <w:lang w:val="en-US"/>
        </w:rPr>
        <w:t>meeting</w:t>
      </w:r>
      <w:r w:rsidR="00533BB5" w:rsidRPr="00690453">
        <w:rPr>
          <w:rFonts w:ascii="Arial" w:hAnsi="Arial" w:cs="Arial"/>
          <w:bCs/>
          <w:lang w:val="en-US"/>
        </w:rPr>
        <w:t xml:space="preserve">. </w:t>
      </w:r>
    </w:p>
    <w:p w14:paraId="6C708F3F" w14:textId="77777777" w:rsidR="00911A2E" w:rsidRPr="00690453" w:rsidRDefault="00911A2E" w:rsidP="00690453">
      <w:pPr>
        <w:pStyle w:val="PlainText"/>
        <w:rPr>
          <w:rFonts w:ascii="Arial" w:hAnsi="Arial" w:cs="Arial"/>
          <w:bCs/>
          <w:lang w:val="en-US"/>
        </w:rPr>
      </w:pPr>
    </w:p>
    <w:p w14:paraId="604D673A" w14:textId="14B9E063" w:rsidR="009A3B9A" w:rsidRDefault="00E1655E" w:rsidP="00690453">
      <w:pPr>
        <w:pStyle w:val="PlainText"/>
        <w:rPr>
          <w:rFonts w:ascii="Arial" w:hAnsi="Arial" w:cs="Arial"/>
          <w:bCs/>
          <w:lang w:val="en-US"/>
        </w:rPr>
      </w:pPr>
      <w:r w:rsidRPr="00690453">
        <w:rPr>
          <w:rFonts w:ascii="Arial" w:hAnsi="Arial" w:cs="Arial"/>
          <w:bCs/>
          <w:lang w:val="en-US"/>
        </w:rPr>
        <w:t xml:space="preserve">The </w:t>
      </w:r>
      <w:r w:rsidR="003D2DAD" w:rsidRPr="00690453">
        <w:rPr>
          <w:rFonts w:ascii="Arial" w:hAnsi="Arial" w:cs="Arial"/>
          <w:bCs/>
          <w:lang w:val="en-US"/>
        </w:rPr>
        <w:t xml:space="preserve">SERS board </w:t>
      </w:r>
      <w:r w:rsidRPr="00690453">
        <w:rPr>
          <w:rFonts w:ascii="Arial" w:hAnsi="Arial" w:cs="Arial"/>
          <w:bCs/>
          <w:lang w:val="en-US"/>
        </w:rPr>
        <w:t xml:space="preserve">meeting </w:t>
      </w:r>
      <w:r w:rsidR="008738C0" w:rsidRPr="00690453">
        <w:rPr>
          <w:rFonts w:ascii="Arial" w:hAnsi="Arial" w:cs="Arial"/>
          <w:bCs/>
          <w:lang w:val="en-US"/>
        </w:rPr>
        <w:t>adjourned</w:t>
      </w:r>
      <w:r w:rsidRPr="00690453">
        <w:rPr>
          <w:rFonts w:ascii="Arial" w:hAnsi="Arial" w:cs="Arial"/>
          <w:bCs/>
          <w:lang w:val="en-US"/>
        </w:rPr>
        <w:t xml:space="preserve"> at</w:t>
      </w:r>
      <w:r w:rsidR="00836FEB">
        <w:rPr>
          <w:rFonts w:ascii="Arial" w:hAnsi="Arial" w:cs="Arial"/>
          <w:bCs/>
          <w:color w:val="FF0000"/>
          <w:lang w:val="en-US"/>
        </w:rPr>
        <w:t xml:space="preserve"> </w:t>
      </w:r>
      <w:r w:rsidR="002E6D55" w:rsidRPr="002E6D55">
        <w:rPr>
          <w:rFonts w:ascii="Arial" w:hAnsi="Arial" w:cs="Arial"/>
          <w:bCs/>
          <w:lang w:val="en-US"/>
        </w:rPr>
        <w:t>10:33</w:t>
      </w:r>
      <w:r w:rsidR="00BB5D80" w:rsidRPr="002E6D55">
        <w:rPr>
          <w:rFonts w:ascii="Arial" w:hAnsi="Arial" w:cs="Arial"/>
          <w:bCs/>
          <w:lang w:val="en-US"/>
        </w:rPr>
        <w:t xml:space="preserve"> </w:t>
      </w:r>
      <w:r w:rsidR="002E6D55" w:rsidRPr="002E6D55">
        <w:rPr>
          <w:rFonts w:ascii="Arial" w:hAnsi="Arial" w:cs="Arial"/>
          <w:bCs/>
          <w:lang w:val="en-US"/>
        </w:rPr>
        <w:t>a</w:t>
      </w:r>
      <w:r w:rsidR="00BB5D80" w:rsidRPr="002E6D55">
        <w:rPr>
          <w:rFonts w:ascii="Arial" w:hAnsi="Arial" w:cs="Arial"/>
          <w:bCs/>
          <w:lang w:val="en-US"/>
        </w:rPr>
        <w:t>.m.</w:t>
      </w:r>
      <w:bookmarkEnd w:id="2"/>
    </w:p>
    <w:p w14:paraId="4303A73B" w14:textId="77777777" w:rsidR="00BB5D80" w:rsidRDefault="00BB5D80" w:rsidP="00690453">
      <w:pPr>
        <w:pStyle w:val="PlainText"/>
        <w:rPr>
          <w:rFonts w:ascii="Arial" w:hAnsi="Arial" w:cs="Arial"/>
          <w:bCs/>
          <w:lang w:val="en-US"/>
        </w:rPr>
      </w:pPr>
    </w:p>
    <w:p w14:paraId="7B0AEC48" w14:textId="77777777" w:rsidR="00BB5D80" w:rsidRDefault="00BB5D80" w:rsidP="00690453">
      <w:pPr>
        <w:pStyle w:val="PlainText"/>
        <w:rPr>
          <w:rFonts w:ascii="Arial" w:hAnsi="Arial" w:cs="Arial"/>
          <w:bCs/>
          <w:lang w:val="en-US"/>
        </w:rPr>
      </w:pPr>
    </w:p>
    <w:p w14:paraId="44135B6F" w14:textId="77777777" w:rsidR="00BB5D80" w:rsidRPr="00690453" w:rsidRDefault="00BB5D80" w:rsidP="00690453">
      <w:pPr>
        <w:pStyle w:val="PlainText"/>
        <w:rPr>
          <w:rFonts w:ascii="Arial" w:hAnsi="Arial" w:cs="Arial"/>
          <w:bCs/>
          <w:lang w:val="en-US"/>
        </w:rPr>
      </w:pPr>
    </w:p>
    <w:p w14:paraId="30459551" w14:textId="1E633DFA" w:rsidR="00F51A2D" w:rsidRPr="00690453" w:rsidRDefault="00F51A2D" w:rsidP="00690453">
      <w:pPr>
        <w:pStyle w:val="PlainText"/>
        <w:rPr>
          <w:rFonts w:ascii="Arial" w:hAnsi="Arial" w:cs="Arial"/>
          <w:bCs/>
          <w:lang w:val="en-US"/>
        </w:rPr>
      </w:pPr>
      <w:r w:rsidRPr="00690453">
        <w:rPr>
          <w:rFonts w:ascii="Arial" w:hAnsi="Arial" w:cs="Arial"/>
          <w:bCs/>
          <w:lang w:val="en-US"/>
        </w:rPr>
        <w:t>________________________________</w:t>
      </w:r>
      <w:r w:rsidRPr="00690453">
        <w:rPr>
          <w:rFonts w:ascii="Arial" w:hAnsi="Arial" w:cs="Arial"/>
          <w:bCs/>
          <w:lang w:val="en-US"/>
        </w:rPr>
        <w:tab/>
      </w:r>
      <w:r w:rsidRPr="00690453">
        <w:rPr>
          <w:rFonts w:ascii="Arial" w:hAnsi="Arial" w:cs="Arial"/>
          <w:bCs/>
          <w:lang w:val="en-US"/>
        </w:rPr>
        <w:tab/>
      </w:r>
      <w:r w:rsidRPr="00690453">
        <w:rPr>
          <w:rFonts w:ascii="Arial" w:hAnsi="Arial" w:cs="Arial"/>
          <w:bCs/>
          <w:lang w:val="en-US"/>
        </w:rPr>
        <w:tab/>
      </w:r>
      <w:r w:rsidRPr="00690453">
        <w:rPr>
          <w:rFonts w:ascii="Arial" w:hAnsi="Arial" w:cs="Arial"/>
          <w:bCs/>
          <w:lang w:val="en-US"/>
        </w:rPr>
        <w:tab/>
        <w:t>________________________________</w:t>
      </w:r>
    </w:p>
    <w:p w14:paraId="37F9FA19" w14:textId="2E9FFABE" w:rsidR="008B1FAB" w:rsidRDefault="005201FF" w:rsidP="00690453">
      <w:pPr>
        <w:pStyle w:val="PlainText"/>
        <w:rPr>
          <w:rFonts w:ascii="Arial" w:hAnsi="Arial" w:cs="Arial"/>
          <w:lang w:val="en-US"/>
        </w:rPr>
      </w:pPr>
      <w:r>
        <w:rPr>
          <w:rFonts w:ascii="Arial" w:hAnsi="Arial" w:cs="Arial"/>
          <w:bCs/>
          <w:lang w:val="en-US"/>
        </w:rPr>
        <w:t>Matthew King</w:t>
      </w:r>
      <w:r w:rsidR="00F51A2D" w:rsidRPr="00690453">
        <w:rPr>
          <w:rFonts w:ascii="Arial" w:hAnsi="Arial" w:cs="Arial"/>
          <w:bCs/>
          <w:lang w:val="en-US"/>
        </w:rPr>
        <w:t>, Board</w:t>
      </w:r>
      <w:r w:rsidR="00316478">
        <w:rPr>
          <w:rFonts w:ascii="Arial" w:hAnsi="Arial" w:cs="Arial"/>
          <w:bCs/>
          <w:lang w:val="en-US"/>
        </w:rPr>
        <w:t xml:space="preserve"> </w:t>
      </w:r>
      <w:r w:rsidR="00F51A2D" w:rsidRPr="00690453">
        <w:rPr>
          <w:rFonts w:ascii="Arial" w:hAnsi="Arial" w:cs="Arial"/>
          <w:bCs/>
          <w:lang w:val="en-US"/>
        </w:rPr>
        <w:t>Chair</w:t>
      </w:r>
      <w:r w:rsidR="00F51A2D" w:rsidRPr="00690453">
        <w:rPr>
          <w:rFonts w:ascii="Arial" w:hAnsi="Arial" w:cs="Arial"/>
          <w:lang w:val="en-US"/>
        </w:rPr>
        <w:t xml:space="preserve"> </w:t>
      </w:r>
      <w:r w:rsidR="00F51A2D" w:rsidRPr="00690453">
        <w:rPr>
          <w:rFonts w:ascii="Arial" w:hAnsi="Arial" w:cs="Arial"/>
          <w:lang w:val="en-US"/>
        </w:rPr>
        <w:tab/>
      </w:r>
      <w:r w:rsidR="00F51A2D" w:rsidRPr="00690453">
        <w:rPr>
          <w:rFonts w:ascii="Arial" w:hAnsi="Arial" w:cs="Arial"/>
          <w:lang w:val="en-US"/>
        </w:rPr>
        <w:tab/>
      </w:r>
      <w:r w:rsidR="00F51A2D" w:rsidRPr="00690453">
        <w:rPr>
          <w:rFonts w:ascii="Arial" w:hAnsi="Arial" w:cs="Arial"/>
          <w:lang w:val="en-US"/>
        </w:rPr>
        <w:tab/>
      </w:r>
      <w:r w:rsidR="00F51A2D" w:rsidRPr="00690453">
        <w:rPr>
          <w:rFonts w:ascii="Arial" w:hAnsi="Arial" w:cs="Arial"/>
          <w:lang w:val="en-US"/>
        </w:rPr>
        <w:tab/>
      </w:r>
      <w:r w:rsidR="00F51A2D" w:rsidRPr="00690453">
        <w:rPr>
          <w:rFonts w:ascii="Arial" w:hAnsi="Arial" w:cs="Arial"/>
          <w:lang w:val="en-US"/>
        </w:rPr>
        <w:tab/>
        <w:t>Richard Stensrud, Secretary</w:t>
      </w:r>
    </w:p>
    <w:sectPr w:rsidR="008B1FAB" w:rsidSect="00F645C4">
      <w:headerReference w:type="default" r:id="rId11"/>
      <w:pgSz w:w="12240" w:h="15840"/>
      <w:pgMar w:top="1440" w:right="1080" w:bottom="126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6AB07" w14:textId="77777777" w:rsidR="00EA445A" w:rsidRDefault="00EA445A" w:rsidP="00190931">
      <w:pPr>
        <w:spacing w:after="0" w:line="240" w:lineRule="auto"/>
      </w:pPr>
      <w:r>
        <w:separator/>
      </w:r>
    </w:p>
  </w:endnote>
  <w:endnote w:type="continuationSeparator" w:id="0">
    <w:p w14:paraId="0DB32D1B" w14:textId="77777777" w:rsidR="00EA445A" w:rsidRDefault="00EA445A" w:rsidP="00190931">
      <w:pPr>
        <w:spacing w:after="0" w:line="240" w:lineRule="auto"/>
      </w:pPr>
      <w:r>
        <w:continuationSeparator/>
      </w:r>
    </w:p>
  </w:endnote>
  <w:endnote w:type="continuationNotice" w:id="1">
    <w:p w14:paraId="0AC48ACE" w14:textId="77777777" w:rsidR="00EA445A" w:rsidRDefault="00EA44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3CBCF" w14:textId="77777777" w:rsidR="00EA445A" w:rsidRDefault="00EA445A" w:rsidP="00190931">
      <w:pPr>
        <w:spacing w:after="0" w:line="240" w:lineRule="auto"/>
      </w:pPr>
      <w:r>
        <w:separator/>
      </w:r>
    </w:p>
  </w:footnote>
  <w:footnote w:type="continuationSeparator" w:id="0">
    <w:p w14:paraId="5B89C5BC" w14:textId="77777777" w:rsidR="00EA445A" w:rsidRDefault="00EA445A" w:rsidP="00190931">
      <w:pPr>
        <w:spacing w:after="0" w:line="240" w:lineRule="auto"/>
      </w:pPr>
      <w:r>
        <w:continuationSeparator/>
      </w:r>
    </w:p>
  </w:footnote>
  <w:footnote w:type="continuationNotice" w:id="1">
    <w:p w14:paraId="1FA0E51E" w14:textId="77777777" w:rsidR="00EA445A" w:rsidRDefault="00EA44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C7E15" w14:textId="6E912273" w:rsidR="007472FF" w:rsidRDefault="007472FF" w:rsidP="00F24218">
    <w:pPr>
      <w:spacing w:after="0" w:line="240" w:lineRule="auto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SERS Retirement Board Meeting Minutes </w:t>
    </w:r>
  </w:p>
  <w:p w14:paraId="41CED791" w14:textId="212C40AD" w:rsidR="00F34EDB" w:rsidRPr="007472FF" w:rsidRDefault="00B01659" w:rsidP="00F24218">
    <w:pPr>
      <w:spacing w:after="0" w:line="240" w:lineRule="auto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October 17</w:t>
    </w:r>
    <w:r w:rsidR="00715CB2">
      <w:rPr>
        <w:b/>
        <w:bCs/>
        <w:sz w:val="28"/>
        <w:szCs w:val="28"/>
      </w:rPr>
      <w:t>,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908D1"/>
    <w:multiLevelType w:val="hybridMultilevel"/>
    <w:tmpl w:val="D1B6B5F4"/>
    <w:lvl w:ilvl="0" w:tplc="0409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1" w15:restartNumberingAfterBreak="0">
    <w:nsid w:val="07AB65AB"/>
    <w:multiLevelType w:val="hybridMultilevel"/>
    <w:tmpl w:val="48C2B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F037F"/>
    <w:multiLevelType w:val="hybridMultilevel"/>
    <w:tmpl w:val="ECCE38B6"/>
    <w:lvl w:ilvl="0" w:tplc="BBB8F61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65685"/>
    <w:multiLevelType w:val="hybridMultilevel"/>
    <w:tmpl w:val="1F5C5142"/>
    <w:lvl w:ilvl="0" w:tplc="CBEE061E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5C574F"/>
    <w:multiLevelType w:val="hybridMultilevel"/>
    <w:tmpl w:val="62EEADC2"/>
    <w:lvl w:ilvl="0" w:tplc="6156BE62">
      <w:numFmt w:val="bullet"/>
      <w:lvlText w:val=""/>
      <w:lvlJc w:val="left"/>
      <w:pPr>
        <w:ind w:left="117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45D0B642">
      <w:numFmt w:val="bullet"/>
      <w:lvlText w:val="o"/>
      <w:lvlJc w:val="left"/>
      <w:pPr>
        <w:ind w:left="165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81E6C564">
      <w:numFmt w:val="bullet"/>
      <w:lvlText w:val="•"/>
      <w:lvlJc w:val="left"/>
      <w:pPr>
        <w:ind w:left="2595" w:hanging="361"/>
      </w:pPr>
      <w:rPr>
        <w:rFonts w:hint="default"/>
        <w:lang w:val="en-US" w:eastAsia="en-US" w:bidi="ar-SA"/>
      </w:rPr>
    </w:lvl>
    <w:lvl w:ilvl="3" w:tplc="3F144C08">
      <w:numFmt w:val="bullet"/>
      <w:lvlText w:val="•"/>
      <w:lvlJc w:val="left"/>
      <w:pPr>
        <w:ind w:left="3531" w:hanging="361"/>
      </w:pPr>
      <w:rPr>
        <w:rFonts w:hint="default"/>
        <w:lang w:val="en-US" w:eastAsia="en-US" w:bidi="ar-SA"/>
      </w:rPr>
    </w:lvl>
    <w:lvl w:ilvl="4" w:tplc="5B22C0AC">
      <w:numFmt w:val="bullet"/>
      <w:lvlText w:val="•"/>
      <w:lvlJc w:val="left"/>
      <w:pPr>
        <w:ind w:left="4466" w:hanging="361"/>
      </w:pPr>
      <w:rPr>
        <w:rFonts w:hint="default"/>
        <w:lang w:val="en-US" w:eastAsia="en-US" w:bidi="ar-SA"/>
      </w:rPr>
    </w:lvl>
    <w:lvl w:ilvl="5" w:tplc="F6C46954">
      <w:numFmt w:val="bullet"/>
      <w:lvlText w:val="•"/>
      <w:lvlJc w:val="left"/>
      <w:pPr>
        <w:ind w:left="5402" w:hanging="361"/>
      </w:pPr>
      <w:rPr>
        <w:rFonts w:hint="default"/>
        <w:lang w:val="en-US" w:eastAsia="en-US" w:bidi="ar-SA"/>
      </w:rPr>
    </w:lvl>
    <w:lvl w:ilvl="6" w:tplc="3C1670C4">
      <w:numFmt w:val="bullet"/>
      <w:lvlText w:val="•"/>
      <w:lvlJc w:val="left"/>
      <w:pPr>
        <w:ind w:left="6337" w:hanging="361"/>
      </w:pPr>
      <w:rPr>
        <w:rFonts w:hint="default"/>
        <w:lang w:val="en-US" w:eastAsia="en-US" w:bidi="ar-SA"/>
      </w:rPr>
    </w:lvl>
    <w:lvl w:ilvl="7" w:tplc="76D2E520">
      <w:numFmt w:val="bullet"/>
      <w:lvlText w:val="•"/>
      <w:lvlJc w:val="left"/>
      <w:pPr>
        <w:ind w:left="7273" w:hanging="361"/>
      </w:pPr>
      <w:rPr>
        <w:rFonts w:hint="default"/>
        <w:lang w:val="en-US" w:eastAsia="en-US" w:bidi="ar-SA"/>
      </w:rPr>
    </w:lvl>
    <w:lvl w:ilvl="8" w:tplc="8014203A">
      <w:numFmt w:val="bullet"/>
      <w:lvlText w:val="•"/>
      <w:lvlJc w:val="left"/>
      <w:pPr>
        <w:ind w:left="8208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2006506D"/>
    <w:multiLevelType w:val="hybridMultilevel"/>
    <w:tmpl w:val="EF3427C0"/>
    <w:lvl w:ilvl="0" w:tplc="B3F8A93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C4906"/>
    <w:multiLevelType w:val="hybridMultilevel"/>
    <w:tmpl w:val="4126D33A"/>
    <w:lvl w:ilvl="0" w:tplc="BBB8F61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C7F99"/>
    <w:multiLevelType w:val="hybridMultilevel"/>
    <w:tmpl w:val="C2967D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7BE28A2"/>
    <w:multiLevelType w:val="hybridMultilevel"/>
    <w:tmpl w:val="00CCD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45020"/>
    <w:multiLevelType w:val="hybridMultilevel"/>
    <w:tmpl w:val="8738E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E38F3"/>
    <w:multiLevelType w:val="hybridMultilevel"/>
    <w:tmpl w:val="EB580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D584A"/>
    <w:multiLevelType w:val="hybridMultilevel"/>
    <w:tmpl w:val="AF167686"/>
    <w:lvl w:ilvl="0" w:tplc="BBB8F61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93CDB"/>
    <w:multiLevelType w:val="hybridMultilevel"/>
    <w:tmpl w:val="9E0004CE"/>
    <w:lvl w:ilvl="0" w:tplc="BBB8F61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45DBF"/>
    <w:multiLevelType w:val="hybridMultilevel"/>
    <w:tmpl w:val="41E8D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51BE8"/>
    <w:multiLevelType w:val="hybridMultilevel"/>
    <w:tmpl w:val="A0B00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025B39"/>
    <w:multiLevelType w:val="hybridMultilevel"/>
    <w:tmpl w:val="5ECAC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0F3B48"/>
    <w:multiLevelType w:val="hybridMultilevel"/>
    <w:tmpl w:val="F7262E14"/>
    <w:lvl w:ilvl="0" w:tplc="BBB8F61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F505C"/>
    <w:multiLevelType w:val="hybridMultilevel"/>
    <w:tmpl w:val="2BA0FE4C"/>
    <w:lvl w:ilvl="0" w:tplc="BBB8F61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6E0A11"/>
    <w:multiLevelType w:val="hybridMultilevel"/>
    <w:tmpl w:val="A1F0E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1B3DFE"/>
    <w:multiLevelType w:val="hybridMultilevel"/>
    <w:tmpl w:val="DF485B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7767032"/>
    <w:multiLevelType w:val="hybridMultilevel"/>
    <w:tmpl w:val="2CECE1BE"/>
    <w:lvl w:ilvl="0" w:tplc="BBB8F61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29081F"/>
    <w:multiLevelType w:val="hybridMultilevel"/>
    <w:tmpl w:val="6B844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C73A0B"/>
    <w:multiLevelType w:val="hybridMultilevel"/>
    <w:tmpl w:val="E80CB128"/>
    <w:lvl w:ilvl="0" w:tplc="BBB8F61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6430E"/>
    <w:multiLevelType w:val="hybridMultilevel"/>
    <w:tmpl w:val="D318D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2A7DFD"/>
    <w:multiLevelType w:val="hybridMultilevel"/>
    <w:tmpl w:val="6B8440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E24C3D"/>
    <w:multiLevelType w:val="hybridMultilevel"/>
    <w:tmpl w:val="0406C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241B9F"/>
    <w:multiLevelType w:val="hybridMultilevel"/>
    <w:tmpl w:val="9E6AD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20254">
    <w:abstractNumId w:val="9"/>
  </w:num>
  <w:num w:numId="2" w16cid:durableId="1342855182">
    <w:abstractNumId w:val="0"/>
  </w:num>
  <w:num w:numId="3" w16cid:durableId="1550798794">
    <w:abstractNumId w:val="8"/>
  </w:num>
  <w:num w:numId="4" w16cid:durableId="754981296">
    <w:abstractNumId w:val="10"/>
  </w:num>
  <w:num w:numId="5" w16cid:durableId="718865782">
    <w:abstractNumId w:val="4"/>
  </w:num>
  <w:num w:numId="6" w16cid:durableId="1498233204">
    <w:abstractNumId w:val="5"/>
  </w:num>
  <w:num w:numId="7" w16cid:durableId="724525992">
    <w:abstractNumId w:val="26"/>
  </w:num>
  <w:num w:numId="8" w16cid:durableId="1703704155">
    <w:abstractNumId w:val="13"/>
  </w:num>
  <w:num w:numId="9" w16cid:durableId="1553730509">
    <w:abstractNumId w:val="20"/>
  </w:num>
  <w:num w:numId="10" w16cid:durableId="741415619">
    <w:abstractNumId w:val="17"/>
  </w:num>
  <w:num w:numId="11" w16cid:durableId="1272786756">
    <w:abstractNumId w:val="2"/>
  </w:num>
  <w:num w:numId="12" w16cid:durableId="1330206587">
    <w:abstractNumId w:val="12"/>
  </w:num>
  <w:num w:numId="13" w16cid:durableId="1963266299">
    <w:abstractNumId w:val="6"/>
  </w:num>
  <w:num w:numId="14" w16cid:durableId="2022387469">
    <w:abstractNumId w:val="11"/>
  </w:num>
  <w:num w:numId="15" w16cid:durableId="700129233">
    <w:abstractNumId w:val="16"/>
  </w:num>
  <w:num w:numId="16" w16cid:durableId="395471864">
    <w:abstractNumId w:val="22"/>
  </w:num>
  <w:num w:numId="17" w16cid:durableId="294144437">
    <w:abstractNumId w:val="15"/>
  </w:num>
  <w:num w:numId="18" w16cid:durableId="1097478073">
    <w:abstractNumId w:val="21"/>
  </w:num>
  <w:num w:numId="19" w16cid:durableId="1758819622">
    <w:abstractNumId w:val="1"/>
  </w:num>
  <w:num w:numId="20" w16cid:durableId="1857034684">
    <w:abstractNumId w:val="18"/>
  </w:num>
  <w:num w:numId="21" w16cid:durableId="632490967">
    <w:abstractNumId w:val="23"/>
  </w:num>
  <w:num w:numId="22" w16cid:durableId="964385527">
    <w:abstractNumId w:val="25"/>
  </w:num>
  <w:num w:numId="23" w16cid:durableId="2124493873">
    <w:abstractNumId w:val="19"/>
  </w:num>
  <w:num w:numId="24" w16cid:durableId="935210073">
    <w:abstractNumId w:val="3"/>
  </w:num>
  <w:num w:numId="25" w16cid:durableId="62485709">
    <w:abstractNumId w:val="7"/>
  </w:num>
  <w:num w:numId="26" w16cid:durableId="573122331">
    <w:abstractNumId w:val="24"/>
  </w:num>
  <w:num w:numId="27" w16cid:durableId="1170215288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931"/>
    <w:rsid w:val="0000002E"/>
    <w:rsid w:val="0000075D"/>
    <w:rsid w:val="000011AA"/>
    <w:rsid w:val="00001EBD"/>
    <w:rsid w:val="00002061"/>
    <w:rsid w:val="00002A49"/>
    <w:rsid w:val="00002EC1"/>
    <w:rsid w:val="0000372A"/>
    <w:rsid w:val="000037ED"/>
    <w:rsid w:val="00003B2F"/>
    <w:rsid w:val="00003E9A"/>
    <w:rsid w:val="00003F80"/>
    <w:rsid w:val="00003FE7"/>
    <w:rsid w:val="000042ED"/>
    <w:rsid w:val="0000517D"/>
    <w:rsid w:val="000051BC"/>
    <w:rsid w:val="0000535F"/>
    <w:rsid w:val="00006622"/>
    <w:rsid w:val="000066DF"/>
    <w:rsid w:val="00007A1F"/>
    <w:rsid w:val="00007E69"/>
    <w:rsid w:val="00007E7E"/>
    <w:rsid w:val="00007EB0"/>
    <w:rsid w:val="0001100D"/>
    <w:rsid w:val="00011175"/>
    <w:rsid w:val="000113D8"/>
    <w:rsid w:val="0001161E"/>
    <w:rsid w:val="00011984"/>
    <w:rsid w:val="00011A9B"/>
    <w:rsid w:val="00011AD3"/>
    <w:rsid w:val="00011BE3"/>
    <w:rsid w:val="00012272"/>
    <w:rsid w:val="00012676"/>
    <w:rsid w:val="00012698"/>
    <w:rsid w:val="000129F8"/>
    <w:rsid w:val="00012E86"/>
    <w:rsid w:val="00013862"/>
    <w:rsid w:val="00013E21"/>
    <w:rsid w:val="0001406A"/>
    <w:rsid w:val="00014392"/>
    <w:rsid w:val="0001485B"/>
    <w:rsid w:val="00014FF2"/>
    <w:rsid w:val="00015907"/>
    <w:rsid w:val="00015F66"/>
    <w:rsid w:val="00016153"/>
    <w:rsid w:val="00016232"/>
    <w:rsid w:val="00016280"/>
    <w:rsid w:val="00016556"/>
    <w:rsid w:val="00016EA1"/>
    <w:rsid w:val="000170A7"/>
    <w:rsid w:val="00017308"/>
    <w:rsid w:val="0001741F"/>
    <w:rsid w:val="000175A4"/>
    <w:rsid w:val="00017BB8"/>
    <w:rsid w:val="00017D5E"/>
    <w:rsid w:val="00017DAC"/>
    <w:rsid w:val="00020122"/>
    <w:rsid w:val="000201A7"/>
    <w:rsid w:val="000203B3"/>
    <w:rsid w:val="000204B6"/>
    <w:rsid w:val="000205D9"/>
    <w:rsid w:val="00020680"/>
    <w:rsid w:val="00021B0B"/>
    <w:rsid w:val="00022CC5"/>
    <w:rsid w:val="00022FD4"/>
    <w:rsid w:val="00023F24"/>
    <w:rsid w:val="00023F38"/>
    <w:rsid w:val="00024135"/>
    <w:rsid w:val="000241B3"/>
    <w:rsid w:val="00025279"/>
    <w:rsid w:val="000256EF"/>
    <w:rsid w:val="000257DE"/>
    <w:rsid w:val="000261E2"/>
    <w:rsid w:val="00026397"/>
    <w:rsid w:val="0002662D"/>
    <w:rsid w:val="00027B71"/>
    <w:rsid w:val="0003049D"/>
    <w:rsid w:val="00030C69"/>
    <w:rsid w:val="000310FD"/>
    <w:rsid w:val="000318ED"/>
    <w:rsid w:val="00032F5D"/>
    <w:rsid w:val="0003332B"/>
    <w:rsid w:val="00033459"/>
    <w:rsid w:val="00033680"/>
    <w:rsid w:val="00034771"/>
    <w:rsid w:val="00034C13"/>
    <w:rsid w:val="00035545"/>
    <w:rsid w:val="00035F4A"/>
    <w:rsid w:val="00035FFF"/>
    <w:rsid w:val="000361B7"/>
    <w:rsid w:val="0003781A"/>
    <w:rsid w:val="00037C32"/>
    <w:rsid w:val="00037CF4"/>
    <w:rsid w:val="00037E3C"/>
    <w:rsid w:val="000402C2"/>
    <w:rsid w:val="00040727"/>
    <w:rsid w:val="000414FA"/>
    <w:rsid w:val="00041823"/>
    <w:rsid w:val="00041912"/>
    <w:rsid w:val="00041F87"/>
    <w:rsid w:val="00042334"/>
    <w:rsid w:val="00042F47"/>
    <w:rsid w:val="000439EC"/>
    <w:rsid w:val="00043B95"/>
    <w:rsid w:val="00043EF9"/>
    <w:rsid w:val="0004434C"/>
    <w:rsid w:val="00044813"/>
    <w:rsid w:val="00044C95"/>
    <w:rsid w:val="00044F1B"/>
    <w:rsid w:val="00045536"/>
    <w:rsid w:val="000457FC"/>
    <w:rsid w:val="0004583F"/>
    <w:rsid w:val="00045892"/>
    <w:rsid w:val="000458CB"/>
    <w:rsid w:val="00045BFD"/>
    <w:rsid w:val="00045C4F"/>
    <w:rsid w:val="00046DD7"/>
    <w:rsid w:val="00046FA9"/>
    <w:rsid w:val="00047044"/>
    <w:rsid w:val="000470E1"/>
    <w:rsid w:val="00047101"/>
    <w:rsid w:val="000473AE"/>
    <w:rsid w:val="000473D9"/>
    <w:rsid w:val="00047436"/>
    <w:rsid w:val="00047D16"/>
    <w:rsid w:val="00047E3B"/>
    <w:rsid w:val="0005004B"/>
    <w:rsid w:val="000500AF"/>
    <w:rsid w:val="0005085A"/>
    <w:rsid w:val="000510E8"/>
    <w:rsid w:val="00051F4C"/>
    <w:rsid w:val="00052471"/>
    <w:rsid w:val="00052545"/>
    <w:rsid w:val="00052F84"/>
    <w:rsid w:val="00053201"/>
    <w:rsid w:val="00054A52"/>
    <w:rsid w:val="00054AA8"/>
    <w:rsid w:val="00055711"/>
    <w:rsid w:val="0005586F"/>
    <w:rsid w:val="00055C1C"/>
    <w:rsid w:val="00055DCE"/>
    <w:rsid w:val="00056105"/>
    <w:rsid w:val="00056970"/>
    <w:rsid w:val="000570FC"/>
    <w:rsid w:val="00057710"/>
    <w:rsid w:val="00060549"/>
    <w:rsid w:val="0006098A"/>
    <w:rsid w:val="000612AE"/>
    <w:rsid w:val="00061825"/>
    <w:rsid w:val="000622EE"/>
    <w:rsid w:val="00062BBB"/>
    <w:rsid w:val="00062F6C"/>
    <w:rsid w:val="00062F97"/>
    <w:rsid w:val="00063576"/>
    <w:rsid w:val="00063689"/>
    <w:rsid w:val="0006369C"/>
    <w:rsid w:val="00063911"/>
    <w:rsid w:val="0006394F"/>
    <w:rsid w:val="00063DAB"/>
    <w:rsid w:val="000645C9"/>
    <w:rsid w:val="0006470E"/>
    <w:rsid w:val="000656EE"/>
    <w:rsid w:val="00065A69"/>
    <w:rsid w:val="000667BA"/>
    <w:rsid w:val="00067BF0"/>
    <w:rsid w:val="00070282"/>
    <w:rsid w:val="00070683"/>
    <w:rsid w:val="000706FE"/>
    <w:rsid w:val="0007093F"/>
    <w:rsid w:val="00071644"/>
    <w:rsid w:val="00072226"/>
    <w:rsid w:val="0007292E"/>
    <w:rsid w:val="000729C8"/>
    <w:rsid w:val="00072D6C"/>
    <w:rsid w:val="00072EA8"/>
    <w:rsid w:val="00073618"/>
    <w:rsid w:val="00073CC4"/>
    <w:rsid w:val="00075121"/>
    <w:rsid w:val="00075269"/>
    <w:rsid w:val="000756C8"/>
    <w:rsid w:val="000759EF"/>
    <w:rsid w:val="00075D45"/>
    <w:rsid w:val="00075F42"/>
    <w:rsid w:val="000769F7"/>
    <w:rsid w:val="00076B8B"/>
    <w:rsid w:val="00076B97"/>
    <w:rsid w:val="00076CA9"/>
    <w:rsid w:val="000772B3"/>
    <w:rsid w:val="00080186"/>
    <w:rsid w:val="000801C0"/>
    <w:rsid w:val="00080376"/>
    <w:rsid w:val="00080707"/>
    <w:rsid w:val="00080B43"/>
    <w:rsid w:val="0008117C"/>
    <w:rsid w:val="00081987"/>
    <w:rsid w:val="000819A5"/>
    <w:rsid w:val="00081A38"/>
    <w:rsid w:val="00081DC5"/>
    <w:rsid w:val="00081F81"/>
    <w:rsid w:val="000822B1"/>
    <w:rsid w:val="00082CE5"/>
    <w:rsid w:val="00082D95"/>
    <w:rsid w:val="0008323D"/>
    <w:rsid w:val="0008345E"/>
    <w:rsid w:val="00083E83"/>
    <w:rsid w:val="000842BC"/>
    <w:rsid w:val="00084412"/>
    <w:rsid w:val="00084617"/>
    <w:rsid w:val="00084DB3"/>
    <w:rsid w:val="00085C79"/>
    <w:rsid w:val="00086531"/>
    <w:rsid w:val="00087318"/>
    <w:rsid w:val="00087C58"/>
    <w:rsid w:val="00090058"/>
    <w:rsid w:val="00090ECF"/>
    <w:rsid w:val="000910B8"/>
    <w:rsid w:val="000912AD"/>
    <w:rsid w:val="0009223F"/>
    <w:rsid w:val="00092A43"/>
    <w:rsid w:val="00092EA5"/>
    <w:rsid w:val="0009330A"/>
    <w:rsid w:val="00094EA9"/>
    <w:rsid w:val="00094F8B"/>
    <w:rsid w:val="00094FAA"/>
    <w:rsid w:val="000956A3"/>
    <w:rsid w:val="000956C8"/>
    <w:rsid w:val="000961C4"/>
    <w:rsid w:val="0009665A"/>
    <w:rsid w:val="000975DC"/>
    <w:rsid w:val="00097600"/>
    <w:rsid w:val="000A00DA"/>
    <w:rsid w:val="000A0E23"/>
    <w:rsid w:val="000A0E65"/>
    <w:rsid w:val="000A1220"/>
    <w:rsid w:val="000A132D"/>
    <w:rsid w:val="000A1828"/>
    <w:rsid w:val="000A23C1"/>
    <w:rsid w:val="000A2770"/>
    <w:rsid w:val="000A291C"/>
    <w:rsid w:val="000A2B93"/>
    <w:rsid w:val="000A344A"/>
    <w:rsid w:val="000A3957"/>
    <w:rsid w:val="000A3B33"/>
    <w:rsid w:val="000A5099"/>
    <w:rsid w:val="000A60DD"/>
    <w:rsid w:val="000A620F"/>
    <w:rsid w:val="000A745D"/>
    <w:rsid w:val="000B01EC"/>
    <w:rsid w:val="000B063F"/>
    <w:rsid w:val="000B0D87"/>
    <w:rsid w:val="000B0E18"/>
    <w:rsid w:val="000B1BB4"/>
    <w:rsid w:val="000B23F0"/>
    <w:rsid w:val="000B240E"/>
    <w:rsid w:val="000B2852"/>
    <w:rsid w:val="000B2B2E"/>
    <w:rsid w:val="000B2BB3"/>
    <w:rsid w:val="000B2F34"/>
    <w:rsid w:val="000B3009"/>
    <w:rsid w:val="000B3BD0"/>
    <w:rsid w:val="000B3E7F"/>
    <w:rsid w:val="000B3E93"/>
    <w:rsid w:val="000B4211"/>
    <w:rsid w:val="000B49AA"/>
    <w:rsid w:val="000B49AD"/>
    <w:rsid w:val="000B4C15"/>
    <w:rsid w:val="000B4DD0"/>
    <w:rsid w:val="000B4EA5"/>
    <w:rsid w:val="000B5035"/>
    <w:rsid w:val="000B5073"/>
    <w:rsid w:val="000B5791"/>
    <w:rsid w:val="000B5AA4"/>
    <w:rsid w:val="000B5C87"/>
    <w:rsid w:val="000B5EE4"/>
    <w:rsid w:val="000B6476"/>
    <w:rsid w:val="000B67EC"/>
    <w:rsid w:val="000B6D47"/>
    <w:rsid w:val="000B713D"/>
    <w:rsid w:val="000B723C"/>
    <w:rsid w:val="000B77E7"/>
    <w:rsid w:val="000C07DE"/>
    <w:rsid w:val="000C0B92"/>
    <w:rsid w:val="000C0FE8"/>
    <w:rsid w:val="000C14E4"/>
    <w:rsid w:val="000C1539"/>
    <w:rsid w:val="000C1945"/>
    <w:rsid w:val="000C1F22"/>
    <w:rsid w:val="000C23CA"/>
    <w:rsid w:val="000C2E84"/>
    <w:rsid w:val="000C2F06"/>
    <w:rsid w:val="000C35FB"/>
    <w:rsid w:val="000C477B"/>
    <w:rsid w:val="000C49FB"/>
    <w:rsid w:val="000C50E7"/>
    <w:rsid w:val="000C51F2"/>
    <w:rsid w:val="000C5516"/>
    <w:rsid w:val="000C5E08"/>
    <w:rsid w:val="000C5FFF"/>
    <w:rsid w:val="000C63AD"/>
    <w:rsid w:val="000C6CEA"/>
    <w:rsid w:val="000C72C1"/>
    <w:rsid w:val="000C783E"/>
    <w:rsid w:val="000C7B5F"/>
    <w:rsid w:val="000C7BA9"/>
    <w:rsid w:val="000C7ED4"/>
    <w:rsid w:val="000D05EE"/>
    <w:rsid w:val="000D0772"/>
    <w:rsid w:val="000D0978"/>
    <w:rsid w:val="000D14C4"/>
    <w:rsid w:val="000D1EB9"/>
    <w:rsid w:val="000D2B53"/>
    <w:rsid w:val="000D3441"/>
    <w:rsid w:val="000D36F9"/>
    <w:rsid w:val="000D3A14"/>
    <w:rsid w:val="000D3D75"/>
    <w:rsid w:val="000D4565"/>
    <w:rsid w:val="000D5291"/>
    <w:rsid w:val="000D56F0"/>
    <w:rsid w:val="000D57BE"/>
    <w:rsid w:val="000D5889"/>
    <w:rsid w:val="000D5E88"/>
    <w:rsid w:val="000D6230"/>
    <w:rsid w:val="000D661D"/>
    <w:rsid w:val="000D670F"/>
    <w:rsid w:val="000D69BA"/>
    <w:rsid w:val="000D6C6F"/>
    <w:rsid w:val="000D7068"/>
    <w:rsid w:val="000D71DF"/>
    <w:rsid w:val="000D7AC3"/>
    <w:rsid w:val="000D7B5B"/>
    <w:rsid w:val="000D7D17"/>
    <w:rsid w:val="000E0A11"/>
    <w:rsid w:val="000E0B9E"/>
    <w:rsid w:val="000E0E10"/>
    <w:rsid w:val="000E1294"/>
    <w:rsid w:val="000E1896"/>
    <w:rsid w:val="000E1B64"/>
    <w:rsid w:val="000E30B8"/>
    <w:rsid w:val="000E3C77"/>
    <w:rsid w:val="000E3CB7"/>
    <w:rsid w:val="000E456F"/>
    <w:rsid w:val="000E478C"/>
    <w:rsid w:val="000E4B3B"/>
    <w:rsid w:val="000E5278"/>
    <w:rsid w:val="000E548F"/>
    <w:rsid w:val="000E5997"/>
    <w:rsid w:val="000E5A0D"/>
    <w:rsid w:val="000E70D0"/>
    <w:rsid w:val="000E7B6D"/>
    <w:rsid w:val="000E7D53"/>
    <w:rsid w:val="000F1787"/>
    <w:rsid w:val="000F1C3C"/>
    <w:rsid w:val="000F2117"/>
    <w:rsid w:val="000F2914"/>
    <w:rsid w:val="000F2B34"/>
    <w:rsid w:val="000F2BFB"/>
    <w:rsid w:val="000F2FE6"/>
    <w:rsid w:val="000F3025"/>
    <w:rsid w:val="000F308F"/>
    <w:rsid w:val="000F398E"/>
    <w:rsid w:val="000F3CA6"/>
    <w:rsid w:val="000F45BD"/>
    <w:rsid w:val="000F47C2"/>
    <w:rsid w:val="000F4A86"/>
    <w:rsid w:val="000F4E04"/>
    <w:rsid w:val="000F5391"/>
    <w:rsid w:val="000F56C6"/>
    <w:rsid w:val="000F574F"/>
    <w:rsid w:val="000F5BC7"/>
    <w:rsid w:val="000F5F63"/>
    <w:rsid w:val="000F5F80"/>
    <w:rsid w:val="000F604D"/>
    <w:rsid w:val="000F6089"/>
    <w:rsid w:val="000F631E"/>
    <w:rsid w:val="000F6762"/>
    <w:rsid w:val="000F7255"/>
    <w:rsid w:val="000F7C00"/>
    <w:rsid w:val="001006A3"/>
    <w:rsid w:val="00100C63"/>
    <w:rsid w:val="00100E10"/>
    <w:rsid w:val="00100FD5"/>
    <w:rsid w:val="001016E7"/>
    <w:rsid w:val="00101C18"/>
    <w:rsid w:val="00102622"/>
    <w:rsid w:val="00102A94"/>
    <w:rsid w:val="00102D24"/>
    <w:rsid w:val="001031D6"/>
    <w:rsid w:val="001035B3"/>
    <w:rsid w:val="00103966"/>
    <w:rsid w:val="00103FAD"/>
    <w:rsid w:val="001042AB"/>
    <w:rsid w:val="00104590"/>
    <w:rsid w:val="00104A0E"/>
    <w:rsid w:val="00104F9F"/>
    <w:rsid w:val="001056ED"/>
    <w:rsid w:val="00105710"/>
    <w:rsid w:val="00105958"/>
    <w:rsid w:val="00105B69"/>
    <w:rsid w:val="001060A5"/>
    <w:rsid w:val="001067C7"/>
    <w:rsid w:val="00106871"/>
    <w:rsid w:val="00106C41"/>
    <w:rsid w:val="00106C4A"/>
    <w:rsid w:val="00106F5A"/>
    <w:rsid w:val="00107B2E"/>
    <w:rsid w:val="00107E16"/>
    <w:rsid w:val="001104ED"/>
    <w:rsid w:val="00111602"/>
    <w:rsid w:val="00112120"/>
    <w:rsid w:val="001122AD"/>
    <w:rsid w:val="001127BB"/>
    <w:rsid w:val="0011297C"/>
    <w:rsid w:val="00112B94"/>
    <w:rsid w:val="0011427B"/>
    <w:rsid w:val="001154C2"/>
    <w:rsid w:val="00115DA8"/>
    <w:rsid w:val="00115F43"/>
    <w:rsid w:val="00116563"/>
    <w:rsid w:val="00116D15"/>
    <w:rsid w:val="001173D3"/>
    <w:rsid w:val="001178C4"/>
    <w:rsid w:val="00117D34"/>
    <w:rsid w:val="0012045E"/>
    <w:rsid w:val="001204BD"/>
    <w:rsid w:val="001204F7"/>
    <w:rsid w:val="00120F1B"/>
    <w:rsid w:val="00121862"/>
    <w:rsid w:val="00121870"/>
    <w:rsid w:val="00121C54"/>
    <w:rsid w:val="00121DDC"/>
    <w:rsid w:val="00121F8A"/>
    <w:rsid w:val="00122112"/>
    <w:rsid w:val="001224B1"/>
    <w:rsid w:val="001228AF"/>
    <w:rsid w:val="00122BC4"/>
    <w:rsid w:val="00122BF3"/>
    <w:rsid w:val="00123192"/>
    <w:rsid w:val="00123950"/>
    <w:rsid w:val="00123B62"/>
    <w:rsid w:val="00124437"/>
    <w:rsid w:val="00124534"/>
    <w:rsid w:val="00124BD1"/>
    <w:rsid w:val="001255C1"/>
    <w:rsid w:val="0012578D"/>
    <w:rsid w:val="00125C07"/>
    <w:rsid w:val="00126F80"/>
    <w:rsid w:val="0012707A"/>
    <w:rsid w:val="0012710D"/>
    <w:rsid w:val="0012754C"/>
    <w:rsid w:val="001275C5"/>
    <w:rsid w:val="001277B4"/>
    <w:rsid w:val="00127893"/>
    <w:rsid w:val="0013061F"/>
    <w:rsid w:val="00130C6E"/>
    <w:rsid w:val="00130D48"/>
    <w:rsid w:val="00130E5E"/>
    <w:rsid w:val="001312DC"/>
    <w:rsid w:val="0013163E"/>
    <w:rsid w:val="00131A48"/>
    <w:rsid w:val="0013211A"/>
    <w:rsid w:val="00132871"/>
    <w:rsid w:val="00132A93"/>
    <w:rsid w:val="00132B20"/>
    <w:rsid w:val="0013333B"/>
    <w:rsid w:val="00133A2C"/>
    <w:rsid w:val="00133B25"/>
    <w:rsid w:val="00133BCE"/>
    <w:rsid w:val="00133FFD"/>
    <w:rsid w:val="0013429C"/>
    <w:rsid w:val="001347FB"/>
    <w:rsid w:val="00134BE2"/>
    <w:rsid w:val="0013617C"/>
    <w:rsid w:val="001366E5"/>
    <w:rsid w:val="00136AE5"/>
    <w:rsid w:val="001370B0"/>
    <w:rsid w:val="001375E2"/>
    <w:rsid w:val="001376D5"/>
    <w:rsid w:val="00137824"/>
    <w:rsid w:val="00140147"/>
    <w:rsid w:val="001401AD"/>
    <w:rsid w:val="00140B37"/>
    <w:rsid w:val="0014148C"/>
    <w:rsid w:val="001419B8"/>
    <w:rsid w:val="00141A75"/>
    <w:rsid w:val="00142283"/>
    <w:rsid w:val="001422C9"/>
    <w:rsid w:val="001430E1"/>
    <w:rsid w:val="0014432F"/>
    <w:rsid w:val="00144E10"/>
    <w:rsid w:val="00144F5A"/>
    <w:rsid w:val="001454FB"/>
    <w:rsid w:val="001455A1"/>
    <w:rsid w:val="001457D3"/>
    <w:rsid w:val="0014645D"/>
    <w:rsid w:val="001466D0"/>
    <w:rsid w:val="00146E48"/>
    <w:rsid w:val="001471AA"/>
    <w:rsid w:val="00151427"/>
    <w:rsid w:val="0015166C"/>
    <w:rsid w:val="00151B76"/>
    <w:rsid w:val="001520CE"/>
    <w:rsid w:val="00152518"/>
    <w:rsid w:val="001527EF"/>
    <w:rsid w:val="001528BE"/>
    <w:rsid w:val="00152BF7"/>
    <w:rsid w:val="0015342E"/>
    <w:rsid w:val="00153C6B"/>
    <w:rsid w:val="00153F9E"/>
    <w:rsid w:val="001541A9"/>
    <w:rsid w:val="0015470A"/>
    <w:rsid w:val="0015477D"/>
    <w:rsid w:val="0015489E"/>
    <w:rsid w:val="00154D75"/>
    <w:rsid w:val="001553D9"/>
    <w:rsid w:val="00155681"/>
    <w:rsid w:val="00155E2F"/>
    <w:rsid w:val="00155E97"/>
    <w:rsid w:val="00156470"/>
    <w:rsid w:val="0015670F"/>
    <w:rsid w:val="00156969"/>
    <w:rsid w:val="00156AC7"/>
    <w:rsid w:val="00156FE3"/>
    <w:rsid w:val="00157E2C"/>
    <w:rsid w:val="00160133"/>
    <w:rsid w:val="00160759"/>
    <w:rsid w:val="00160766"/>
    <w:rsid w:val="00160B63"/>
    <w:rsid w:val="00161086"/>
    <w:rsid w:val="00161F4F"/>
    <w:rsid w:val="00162260"/>
    <w:rsid w:val="00162630"/>
    <w:rsid w:val="00162D6F"/>
    <w:rsid w:val="00162FAA"/>
    <w:rsid w:val="00164243"/>
    <w:rsid w:val="0016502A"/>
    <w:rsid w:val="00165428"/>
    <w:rsid w:val="00165BB8"/>
    <w:rsid w:val="00167664"/>
    <w:rsid w:val="00167F5C"/>
    <w:rsid w:val="00170A56"/>
    <w:rsid w:val="00170C3D"/>
    <w:rsid w:val="00171328"/>
    <w:rsid w:val="0017260A"/>
    <w:rsid w:val="00172F8F"/>
    <w:rsid w:val="001733CA"/>
    <w:rsid w:val="00173637"/>
    <w:rsid w:val="00173655"/>
    <w:rsid w:val="001737C6"/>
    <w:rsid w:val="00173B80"/>
    <w:rsid w:val="00173FCD"/>
    <w:rsid w:val="001744DA"/>
    <w:rsid w:val="00174B0B"/>
    <w:rsid w:val="00174D9A"/>
    <w:rsid w:val="001754D9"/>
    <w:rsid w:val="00175778"/>
    <w:rsid w:val="00175A8E"/>
    <w:rsid w:val="00175C87"/>
    <w:rsid w:val="00176168"/>
    <w:rsid w:val="001762AB"/>
    <w:rsid w:val="001765C5"/>
    <w:rsid w:val="001768A2"/>
    <w:rsid w:val="00176BAE"/>
    <w:rsid w:val="0017723E"/>
    <w:rsid w:val="00177731"/>
    <w:rsid w:val="00177E50"/>
    <w:rsid w:val="0018036E"/>
    <w:rsid w:val="00180D38"/>
    <w:rsid w:val="00181141"/>
    <w:rsid w:val="00181B88"/>
    <w:rsid w:val="00181CD2"/>
    <w:rsid w:val="001821DA"/>
    <w:rsid w:val="001824F8"/>
    <w:rsid w:val="00182610"/>
    <w:rsid w:val="001826BA"/>
    <w:rsid w:val="00182D73"/>
    <w:rsid w:val="0018302A"/>
    <w:rsid w:val="00183050"/>
    <w:rsid w:val="00183551"/>
    <w:rsid w:val="00183659"/>
    <w:rsid w:val="001839AA"/>
    <w:rsid w:val="00183A4B"/>
    <w:rsid w:val="00183BD3"/>
    <w:rsid w:val="001841E6"/>
    <w:rsid w:val="0018505F"/>
    <w:rsid w:val="001850E8"/>
    <w:rsid w:val="001853AA"/>
    <w:rsid w:val="0018547C"/>
    <w:rsid w:val="0018551D"/>
    <w:rsid w:val="001857A5"/>
    <w:rsid w:val="00185C43"/>
    <w:rsid w:val="00185EDF"/>
    <w:rsid w:val="00186BC8"/>
    <w:rsid w:val="00186C38"/>
    <w:rsid w:val="0018732C"/>
    <w:rsid w:val="00187502"/>
    <w:rsid w:val="00190056"/>
    <w:rsid w:val="0019062B"/>
    <w:rsid w:val="00190931"/>
    <w:rsid w:val="00191266"/>
    <w:rsid w:val="00191D60"/>
    <w:rsid w:val="00191ECE"/>
    <w:rsid w:val="001922FF"/>
    <w:rsid w:val="0019230D"/>
    <w:rsid w:val="00192575"/>
    <w:rsid w:val="001926FE"/>
    <w:rsid w:val="0019334F"/>
    <w:rsid w:val="00193A00"/>
    <w:rsid w:val="00193C45"/>
    <w:rsid w:val="00193C59"/>
    <w:rsid w:val="001942DF"/>
    <w:rsid w:val="00195882"/>
    <w:rsid w:val="0019661B"/>
    <w:rsid w:val="001969C9"/>
    <w:rsid w:val="00197D4A"/>
    <w:rsid w:val="001A0736"/>
    <w:rsid w:val="001A09F0"/>
    <w:rsid w:val="001A0D03"/>
    <w:rsid w:val="001A1B47"/>
    <w:rsid w:val="001A1E45"/>
    <w:rsid w:val="001A1F14"/>
    <w:rsid w:val="001A24D3"/>
    <w:rsid w:val="001A278D"/>
    <w:rsid w:val="001A2958"/>
    <w:rsid w:val="001A3A21"/>
    <w:rsid w:val="001A4300"/>
    <w:rsid w:val="001A45E0"/>
    <w:rsid w:val="001A4610"/>
    <w:rsid w:val="001A4717"/>
    <w:rsid w:val="001A488E"/>
    <w:rsid w:val="001A4E4F"/>
    <w:rsid w:val="001A4EEE"/>
    <w:rsid w:val="001A5169"/>
    <w:rsid w:val="001A5172"/>
    <w:rsid w:val="001A51E4"/>
    <w:rsid w:val="001A571C"/>
    <w:rsid w:val="001A5CEB"/>
    <w:rsid w:val="001A68C0"/>
    <w:rsid w:val="001A6BA6"/>
    <w:rsid w:val="001A6D8D"/>
    <w:rsid w:val="001A6E03"/>
    <w:rsid w:val="001A71D7"/>
    <w:rsid w:val="001A76E0"/>
    <w:rsid w:val="001A79D0"/>
    <w:rsid w:val="001A7D35"/>
    <w:rsid w:val="001A7DBD"/>
    <w:rsid w:val="001A7FC3"/>
    <w:rsid w:val="001B05BA"/>
    <w:rsid w:val="001B0650"/>
    <w:rsid w:val="001B08FD"/>
    <w:rsid w:val="001B104B"/>
    <w:rsid w:val="001B10F1"/>
    <w:rsid w:val="001B1942"/>
    <w:rsid w:val="001B2BB0"/>
    <w:rsid w:val="001B307B"/>
    <w:rsid w:val="001B3A3B"/>
    <w:rsid w:val="001B3A95"/>
    <w:rsid w:val="001B3C29"/>
    <w:rsid w:val="001B3F36"/>
    <w:rsid w:val="001B43B7"/>
    <w:rsid w:val="001B489A"/>
    <w:rsid w:val="001B504D"/>
    <w:rsid w:val="001B571E"/>
    <w:rsid w:val="001B605E"/>
    <w:rsid w:val="001B608E"/>
    <w:rsid w:val="001B6323"/>
    <w:rsid w:val="001B6A67"/>
    <w:rsid w:val="001B6A92"/>
    <w:rsid w:val="001B704F"/>
    <w:rsid w:val="001B7355"/>
    <w:rsid w:val="001B74B6"/>
    <w:rsid w:val="001B74ED"/>
    <w:rsid w:val="001B7667"/>
    <w:rsid w:val="001B7700"/>
    <w:rsid w:val="001B7B38"/>
    <w:rsid w:val="001C040E"/>
    <w:rsid w:val="001C105F"/>
    <w:rsid w:val="001C18C4"/>
    <w:rsid w:val="001C1DBC"/>
    <w:rsid w:val="001C1E4B"/>
    <w:rsid w:val="001C2CEB"/>
    <w:rsid w:val="001C34D5"/>
    <w:rsid w:val="001C351F"/>
    <w:rsid w:val="001C398B"/>
    <w:rsid w:val="001C4300"/>
    <w:rsid w:val="001C4302"/>
    <w:rsid w:val="001C4D00"/>
    <w:rsid w:val="001C4DF8"/>
    <w:rsid w:val="001C50D3"/>
    <w:rsid w:val="001C5424"/>
    <w:rsid w:val="001C565B"/>
    <w:rsid w:val="001C5C34"/>
    <w:rsid w:val="001C6243"/>
    <w:rsid w:val="001C65F4"/>
    <w:rsid w:val="001C664C"/>
    <w:rsid w:val="001C6DAF"/>
    <w:rsid w:val="001C730F"/>
    <w:rsid w:val="001C76F7"/>
    <w:rsid w:val="001D0281"/>
    <w:rsid w:val="001D046D"/>
    <w:rsid w:val="001D1090"/>
    <w:rsid w:val="001D12B7"/>
    <w:rsid w:val="001D1497"/>
    <w:rsid w:val="001D17B8"/>
    <w:rsid w:val="001D2150"/>
    <w:rsid w:val="001D2D5D"/>
    <w:rsid w:val="001D2EB6"/>
    <w:rsid w:val="001D3A02"/>
    <w:rsid w:val="001D3AD9"/>
    <w:rsid w:val="001D404A"/>
    <w:rsid w:val="001D4AFB"/>
    <w:rsid w:val="001D56C9"/>
    <w:rsid w:val="001D5927"/>
    <w:rsid w:val="001D5CB5"/>
    <w:rsid w:val="001D6447"/>
    <w:rsid w:val="001D6465"/>
    <w:rsid w:val="001D690E"/>
    <w:rsid w:val="001D6919"/>
    <w:rsid w:val="001D7C66"/>
    <w:rsid w:val="001D7D2C"/>
    <w:rsid w:val="001D7D9A"/>
    <w:rsid w:val="001E0106"/>
    <w:rsid w:val="001E02AF"/>
    <w:rsid w:val="001E030A"/>
    <w:rsid w:val="001E05F0"/>
    <w:rsid w:val="001E0F48"/>
    <w:rsid w:val="001E12AA"/>
    <w:rsid w:val="001E19F7"/>
    <w:rsid w:val="001E2474"/>
    <w:rsid w:val="001E28B2"/>
    <w:rsid w:val="001E28F7"/>
    <w:rsid w:val="001E29C8"/>
    <w:rsid w:val="001E34EF"/>
    <w:rsid w:val="001E3833"/>
    <w:rsid w:val="001E3AA5"/>
    <w:rsid w:val="001E4C10"/>
    <w:rsid w:val="001E4D7C"/>
    <w:rsid w:val="001E54D7"/>
    <w:rsid w:val="001E5688"/>
    <w:rsid w:val="001E59B6"/>
    <w:rsid w:val="001E62B6"/>
    <w:rsid w:val="001E62BB"/>
    <w:rsid w:val="001E65EA"/>
    <w:rsid w:val="001E6D7B"/>
    <w:rsid w:val="001E6DDD"/>
    <w:rsid w:val="001E703F"/>
    <w:rsid w:val="001E746D"/>
    <w:rsid w:val="001E7866"/>
    <w:rsid w:val="001F0126"/>
    <w:rsid w:val="001F0248"/>
    <w:rsid w:val="001F07CD"/>
    <w:rsid w:val="001F0A2C"/>
    <w:rsid w:val="001F0D78"/>
    <w:rsid w:val="001F1195"/>
    <w:rsid w:val="001F14F4"/>
    <w:rsid w:val="001F1614"/>
    <w:rsid w:val="001F1616"/>
    <w:rsid w:val="001F284C"/>
    <w:rsid w:val="001F2CA6"/>
    <w:rsid w:val="001F35EA"/>
    <w:rsid w:val="001F3E96"/>
    <w:rsid w:val="001F446B"/>
    <w:rsid w:val="001F4EFF"/>
    <w:rsid w:val="001F5539"/>
    <w:rsid w:val="001F56E9"/>
    <w:rsid w:val="001F5C36"/>
    <w:rsid w:val="001F5DF0"/>
    <w:rsid w:val="001F6259"/>
    <w:rsid w:val="001F6C78"/>
    <w:rsid w:val="001F7134"/>
    <w:rsid w:val="001F717A"/>
    <w:rsid w:val="001F7230"/>
    <w:rsid w:val="001F74F2"/>
    <w:rsid w:val="002004BF"/>
    <w:rsid w:val="00200990"/>
    <w:rsid w:val="00201266"/>
    <w:rsid w:val="002012D0"/>
    <w:rsid w:val="00201808"/>
    <w:rsid w:val="0020287B"/>
    <w:rsid w:val="002028DC"/>
    <w:rsid w:val="00203624"/>
    <w:rsid w:val="00203683"/>
    <w:rsid w:val="00203BB6"/>
    <w:rsid w:val="00205547"/>
    <w:rsid w:val="0020657F"/>
    <w:rsid w:val="0020681B"/>
    <w:rsid w:val="00206D28"/>
    <w:rsid w:val="002070D1"/>
    <w:rsid w:val="002070D9"/>
    <w:rsid w:val="002101C2"/>
    <w:rsid w:val="00210AC6"/>
    <w:rsid w:val="00211029"/>
    <w:rsid w:val="00211550"/>
    <w:rsid w:val="002118C4"/>
    <w:rsid w:val="00211996"/>
    <w:rsid w:val="00211F32"/>
    <w:rsid w:val="00212152"/>
    <w:rsid w:val="00212718"/>
    <w:rsid w:val="002129C1"/>
    <w:rsid w:val="00212A17"/>
    <w:rsid w:val="00212C70"/>
    <w:rsid w:val="00212CA7"/>
    <w:rsid w:val="0021343F"/>
    <w:rsid w:val="00213D22"/>
    <w:rsid w:val="00213D25"/>
    <w:rsid w:val="002142A1"/>
    <w:rsid w:val="002144FB"/>
    <w:rsid w:val="0021463F"/>
    <w:rsid w:val="00214F3D"/>
    <w:rsid w:val="00215B60"/>
    <w:rsid w:val="00216AD1"/>
    <w:rsid w:val="00217144"/>
    <w:rsid w:val="00217833"/>
    <w:rsid w:val="00217CCA"/>
    <w:rsid w:val="00217EEB"/>
    <w:rsid w:val="0022081A"/>
    <w:rsid w:val="00220948"/>
    <w:rsid w:val="00221506"/>
    <w:rsid w:val="002215E5"/>
    <w:rsid w:val="00221DFA"/>
    <w:rsid w:val="00221F3B"/>
    <w:rsid w:val="00222053"/>
    <w:rsid w:val="00222065"/>
    <w:rsid w:val="00222429"/>
    <w:rsid w:val="00222730"/>
    <w:rsid w:val="0022322F"/>
    <w:rsid w:val="002234E9"/>
    <w:rsid w:val="00224737"/>
    <w:rsid w:val="00224AC1"/>
    <w:rsid w:val="002260FA"/>
    <w:rsid w:val="0022647E"/>
    <w:rsid w:val="00226534"/>
    <w:rsid w:val="00226790"/>
    <w:rsid w:val="002267A1"/>
    <w:rsid w:val="00226AF3"/>
    <w:rsid w:val="00227CBA"/>
    <w:rsid w:val="00227E43"/>
    <w:rsid w:val="002314C5"/>
    <w:rsid w:val="002320D8"/>
    <w:rsid w:val="0023284E"/>
    <w:rsid w:val="00232D39"/>
    <w:rsid w:val="00233211"/>
    <w:rsid w:val="0023386D"/>
    <w:rsid w:val="002338F1"/>
    <w:rsid w:val="00233BF5"/>
    <w:rsid w:val="00233CC8"/>
    <w:rsid w:val="00233CF3"/>
    <w:rsid w:val="002343CC"/>
    <w:rsid w:val="002348E4"/>
    <w:rsid w:val="00234C93"/>
    <w:rsid w:val="00234ED4"/>
    <w:rsid w:val="00234F6B"/>
    <w:rsid w:val="002350E5"/>
    <w:rsid w:val="0023524D"/>
    <w:rsid w:val="002355EF"/>
    <w:rsid w:val="00235B83"/>
    <w:rsid w:val="00236914"/>
    <w:rsid w:val="002369AD"/>
    <w:rsid w:val="00236B6A"/>
    <w:rsid w:val="00236BBD"/>
    <w:rsid w:val="00236EA8"/>
    <w:rsid w:val="00236FBB"/>
    <w:rsid w:val="002374DA"/>
    <w:rsid w:val="00240226"/>
    <w:rsid w:val="00240290"/>
    <w:rsid w:val="00240B6D"/>
    <w:rsid w:val="00241067"/>
    <w:rsid w:val="00241265"/>
    <w:rsid w:val="002416BB"/>
    <w:rsid w:val="0024175B"/>
    <w:rsid w:val="002419A4"/>
    <w:rsid w:val="002425E7"/>
    <w:rsid w:val="002427A5"/>
    <w:rsid w:val="00242FD6"/>
    <w:rsid w:val="00243739"/>
    <w:rsid w:val="0024375B"/>
    <w:rsid w:val="00243D63"/>
    <w:rsid w:val="00244697"/>
    <w:rsid w:val="002448F1"/>
    <w:rsid w:val="00244B9D"/>
    <w:rsid w:val="0024540C"/>
    <w:rsid w:val="00245E05"/>
    <w:rsid w:val="00246561"/>
    <w:rsid w:val="00247000"/>
    <w:rsid w:val="00247086"/>
    <w:rsid w:val="002471F4"/>
    <w:rsid w:val="002500BB"/>
    <w:rsid w:val="00250A62"/>
    <w:rsid w:val="002511FE"/>
    <w:rsid w:val="0025133C"/>
    <w:rsid w:val="00251488"/>
    <w:rsid w:val="00251986"/>
    <w:rsid w:val="002524D7"/>
    <w:rsid w:val="002525EB"/>
    <w:rsid w:val="0025328F"/>
    <w:rsid w:val="0025330F"/>
    <w:rsid w:val="00254508"/>
    <w:rsid w:val="00254917"/>
    <w:rsid w:val="00254C98"/>
    <w:rsid w:val="00254CB9"/>
    <w:rsid w:val="0025518B"/>
    <w:rsid w:val="002553E2"/>
    <w:rsid w:val="002555B1"/>
    <w:rsid w:val="00255C59"/>
    <w:rsid w:val="0025673D"/>
    <w:rsid w:val="00256A06"/>
    <w:rsid w:val="00256D20"/>
    <w:rsid w:val="00257225"/>
    <w:rsid w:val="002572D0"/>
    <w:rsid w:val="002578A4"/>
    <w:rsid w:val="00257DEF"/>
    <w:rsid w:val="00260C55"/>
    <w:rsid w:val="00260F5E"/>
    <w:rsid w:val="002618BB"/>
    <w:rsid w:val="002618FB"/>
    <w:rsid w:val="00261CD7"/>
    <w:rsid w:val="002622C6"/>
    <w:rsid w:val="00262A13"/>
    <w:rsid w:val="00262B06"/>
    <w:rsid w:val="00264E5B"/>
    <w:rsid w:val="00264FD1"/>
    <w:rsid w:val="002650A9"/>
    <w:rsid w:val="00265B8D"/>
    <w:rsid w:val="00265BF5"/>
    <w:rsid w:val="00265E13"/>
    <w:rsid w:val="00265EF4"/>
    <w:rsid w:val="00265F97"/>
    <w:rsid w:val="00266082"/>
    <w:rsid w:val="0026695F"/>
    <w:rsid w:val="00266A4A"/>
    <w:rsid w:val="00266DBE"/>
    <w:rsid w:val="00267A6F"/>
    <w:rsid w:val="00267CE0"/>
    <w:rsid w:val="00267E89"/>
    <w:rsid w:val="002708F4"/>
    <w:rsid w:val="002714B9"/>
    <w:rsid w:val="00271A71"/>
    <w:rsid w:val="00271DC1"/>
    <w:rsid w:val="002735E3"/>
    <w:rsid w:val="0027363C"/>
    <w:rsid w:val="00274038"/>
    <w:rsid w:val="0027436C"/>
    <w:rsid w:val="00274448"/>
    <w:rsid w:val="0027506B"/>
    <w:rsid w:val="002752ED"/>
    <w:rsid w:val="0027583D"/>
    <w:rsid w:val="00275D3B"/>
    <w:rsid w:val="00275FF0"/>
    <w:rsid w:val="002760C3"/>
    <w:rsid w:val="002764CE"/>
    <w:rsid w:val="00276586"/>
    <w:rsid w:val="00276AAB"/>
    <w:rsid w:val="00277472"/>
    <w:rsid w:val="002776BD"/>
    <w:rsid w:val="00280433"/>
    <w:rsid w:val="002809A1"/>
    <w:rsid w:val="00280D0F"/>
    <w:rsid w:val="00280D8F"/>
    <w:rsid w:val="00281BD7"/>
    <w:rsid w:val="00281CC9"/>
    <w:rsid w:val="0028252A"/>
    <w:rsid w:val="00282D2F"/>
    <w:rsid w:val="0028301E"/>
    <w:rsid w:val="002833D8"/>
    <w:rsid w:val="002835C9"/>
    <w:rsid w:val="00283610"/>
    <w:rsid w:val="00283D80"/>
    <w:rsid w:val="002842A7"/>
    <w:rsid w:val="00284550"/>
    <w:rsid w:val="00284E6A"/>
    <w:rsid w:val="00285D5D"/>
    <w:rsid w:val="00285EF4"/>
    <w:rsid w:val="0028656E"/>
    <w:rsid w:val="00286BD9"/>
    <w:rsid w:val="00286CC9"/>
    <w:rsid w:val="002871A0"/>
    <w:rsid w:val="00287993"/>
    <w:rsid w:val="00287D6B"/>
    <w:rsid w:val="00287EE2"/>
    <w:rsid w:val="00290138"/>
    <w:rsid w:val="002901CA"/>
    <w:rsid w:val="00290686"/>
    <w:rsid w:val="00290B2A"/>
    <w:rsid w:val="00290B87"/>
    <w:rsid w:val="00290E0B"/>
    <w:rsid w:val="00290E4B"/>
    <w:rsid w:val="002915B7"/>
    <w:rsid w:val="002916C6"/>
    <w:rsid w:val="00291939"/>
    <w:rsid w:val="00291BB2"/>
    <w:rsid w:val="00292242"/>
    <w:rsid w:val="00292257"/>
    <w:rsid w:val="002922D9"/>
    <w:rsid w:val="002923AB"/>
    <w:rsid w:val="00292547"/>
    <w:rsid w:val="002925A0"/>
    <w:rsid w:val="00293A78"/>
    <w:rsid w:val="00293CE3"/>
    <w:rsid w:val="00293D1D"/>
    <w:rsid w:val="00293FCF"/>
    <w:rsid w:val="00294198"/>
    <w:rsid w:val="00294F5F"/>
    <w:rsid w:val="002961B8"/>
    <w:rsid w:val="00296633"/>
    <w:rsid w:val="00296716"/>
    <w:rsid w:val="00296921"/>
    <w:rsid w:val="00296AC5"/>
    <w:rsid w:val="00296F64"/>
    <w:rsid w:val="0029772C"/>
    <w:rsid w:val="002A0EAC"/>
    <w:rsid w:val="002A1666"/>
    <w:rsid w:val="002A16B1"/>
    <w:rsid w:val="002A180A"/>
    <w:rsid w:val="002A1889"/>
    <w:rsid w:val="002A199E"/>
    <w:rsid w:val="002A1CEE"/>
    <w:rsid w:val="002A1D70"/>
    <w:rsid w:val="002A270F"/>
    <w:rsid w:val="002A29FA"/>
    <w:rsid w:val="002A2A7B"/>
    <w:rsid w:val="002A2D39"/>
    <w:rsid w:val="002A3118"/>
    <w:rsid w:val="002A317B"/>
    <w:rsid w:val="002A3547"/>
    <w:rsid w:val="002A3706"/>
    <w:rsid w:val="002A3A7D"/>
    <w:rsid w:val="002A425F"/>
    <w:rsid w:val="002A4286"/>
    <w:rsid w:val="002A4411"/>
    <w:rsid w:val="002A4EA1"/>
    <w:rsid w:val="002A54D0"/>
    <w:rsid w:val="002A5652"/>
    <w:rsid w:val="002A56B6"/>
    <w:rsid w:val="002A578D"/>
    <w:rsid w:val="002A6713"/>
    <w:rsid w:val="002A6A26"/>
    <w:rsid w:val="002A7A7E"/>
    <w:rsid w:val="002A7F4F"/>
    <w:rsid w:val="002A7FF1"/>
    <w:rsid w:val="002B0F28"/>
    <w:rsid w:val="002B1281"/>
    <w:rsid w:val="002B17E5"/>
    <w:rsid w:val="002B197C"/>
    <w:rsid w:val="002B2C4E"/>
    <w:rsid w:val="002B2CFE"/>
    <w:rsid w:val="002B32D0"/>
    <w:rsid w:val="002B40C2"/>
    <w:rsid w:val="002B42AB"/>
    <w:rsid w:val="002B46E6"/>
    <w:rsid w:val="002B4BBD"/>
    <w:rsid w:val="002B5538"/>
    <w:rsid w:val="002B5E20"/>
    <w:rsid w:val="002B5F2D"/>
    <w:rsid w:val="002B68C4"/>
    <w:rsid w:val="002B69B0"/>
    <w:rsid w:val="002B75FF"/>
    <w:rsid w:val="002C082D"/>
    <w:rsid w:val="002C085F"/>
    <w:rsid w:val="002C09D6"/>
    <w:rsid w:val="002C09FA"/>
    <w:rsid w:val="002C10B9"/>
    <w:rsid w:val="002C11FE"/>
    <w:rsid w:val="002C1990"/>
    <w:rsid w:val="002C1A30"/>
    <w:rsid w:val="002C1BA3"/>
    <w:rsid w:val="002C21F0"/>
    <w:rsid w:val="002C2A78"/>
    <w:rsid w:val="002C317E"/>
    <w:rsid w:val="002C353E"/>
    <w:rsid w:val="002C42E6"/>
    <w:rsid w:val="002C446B"/>
    <w:rsid w:val="002C47A7"/>
    <w:rsid w:val="002C48DE"/>
    <w:rsid w:val="002C4A07"/>
    <w:rsid w:val="002C5042"/>
    <w:rsid w:val="002C57F9"/>
    <w:rsid w:val="002C6726"/>
    <w:rsid w:val="002C6A22"/>
    <w:rsid w:val="002C7171"/>
    <w:rsid w:val="002C7684"/>
    <w:rsid w:val="002C7E61"/>
    <w:rsid w:val="002D0429"/>
    <w:rsid w:val="002D06BE"/>
    <w:rsid w:val="002D06E2"/>
    <w:rsid w:val="002D0B2C"/>
    <w:rsid w:val="002D0DC3"/>
    <w:rsid w:val="002D1038"/>
    <w:rsid w:val="002D2094"/>
    <w:rsid w:val="002D28C4"/>
    <w:rsid w:val="002D2B8E"/>
    <w:rsid w:val="002D2D1E"/>
    <w:rsid w:val="002D2E5F"/>
    <w:rsid w:val="002D39B1"/>
    <w:rsid w:val="002D3C8A"/>
    <w:rsid w:val="002D5073"/>
    <w:rsid w:val="002D57E0"/>
    <w:rsid w:val="002D594D"/>
    <w:rsid w:val="002D5CD7"/>
    <w:rsid w:val="002D7C26"/>
    <w:rsid w:val="002D7C96"/>
    <w:rsid w:val="002D7D76"/>
    <w:rsid w:val="002E1439"/>
    <w:rsid w:val="002E1E84"/>
    <w:rsid w:val="002E26BB"/>
    <w:rsid w:val="002E2775"/>
    <w:rsid w:val="002E308C"/>
    <w:rsid w:val="002E3355"/>
    <w:rsid w:val="002E3418"/>
    <w:rsid w:val="002E39AC"/>
    <w:rsid w:val="002E3A28"/>
    <w:rsid w:val="002E3C7C"/>
    <w:rsid w:val="002E4474"/>
    <w:rsid w:val="002E4C1A"/>
    <w:rsid w:val="002E5577"/>
    <w:rsid w:val="002E5658"/>
    <w:rsid w:val="002E5688"/>
    <w:rsid w:val="002E63E2"/>
    <w:rsid w:val="002E6D55"/>
    <w:rsid w:val="002E6DD5"/>
    <w:rsid w:val="002E7C31"/>
    <w:rsid w:val="002F0EEC"/>
    <w:rsid w:val="002F1120"/>
    <w:rsid w:val="002F1158"/>
    <w:rsid w:val="002F14DB"/>
    <w:rsid w:val="002F1635"/>
    <w:rsid w:val="002F1AB8"/>
    <w:rsid w:val="002F1ACF"/>
    <w:rsid w:val="002F2EA7"/>
    <w:rsid w:val="002F2F95"/>
    <w:rsid w:val="002F3111"/>
    <w:rsid w:val="002F36D0"/>
    <w:rsid w:val="002F37A2"/>
    <w:rsid w:val="002F37B0"/>
    <w:rsid w:val="002F37D4"/>
    <w:rsid w:val="002F3A74"/>
    <w:rsid w:val="002F3CCC"/>
    <w:rsid w:val="002F4CB1"/>
    <w:rsid w:val="002F4CB2"/>
    <w:rsid w:val="002F4F4F"/>
    <w:rsid w:val="002F536F"/>
    <w:rsid w:val="002F5D71"/>
    <w:rsid w:val="002F5E3C"/>
    <w:rsid w:val="002F604C"/>
    <w:rsid w:val="002F607B"/>
    <w:rsid w:val="002F6628"/>
    <w:rsid w:val="002F6BA1"/>
    <w:rsid w:val="002F754D"/>
    <w:rsid w:val="0030017E"/>
    <w:rsid w:val="003015D0"/>
    <w:rsid w:val="0030188B"/>
    <w:rsid w:val="003019D3"/>
    <w:rsid w:val="003019D8"/>
    <w:rsid w:val="00301F6A"/>
    <w:rsid w:val="003023FC"/>
    <w:rsid w:val="00303AED"/>
    <w:rsid w:val="00303BF2"/>
    <w:rsid w:val="00303D5A"/>
    <w:rsid w:val="0030467B"/>
    <w:rsid w:val="003047D3"/>
    <w:rsid w:val="00304969"/>
    <w:rsid w:val="00304CC4"/>
    <w:rsid w:val="00304F16"/>
    <w:rsid w:val="0030506E"/>
    <w:rsid w:val="003051D1"/>
    <w:rsid w:val="0030561C"/>
    <w:rsid w:val="00305744"/>
    <w:rsid w:val="0030637C"/>
    <w:rsid w:val="00306A5F"/>
    <w:rsid w:val="00306B11"/>
    <w:rsid w:val="00306BE6"/>
    <w:rsid w:val="003070FF"/>
    <w:rsid w:val="00307166"/>
    <w:rsid w:val="003072C1"/>
    <w:rsid w:val="003076E8"/>
    <w:rsid w:val="003078EA"/>
    <w:rsid w:val="0031027E"/>
    <w:rsid w:val="003110DC"/>
    <w:rsid w:val="00311117"/>
    <w:rsid w:val="0031115F"/>
    <w:rsid w:val="00311290"/>
    <w:rsid w:val="0031181E"/>
    <w:rsid w:val="00311A63"/>
    <w:rsid w:val="00311D9B"/>
    <w:rsid w:val="00312789"/>
    <w:rsid w:val="00312C3B"/>
    <w:rsid w:val="00312C48"/>
    <w:rsid w:val="00313196"/>
    <w:rsid w:val="003131B8"/>
    <w:rsid w:val="003133C6"/>
    <w:rsid w:val="00313488"/>
    <w:rsid w:val="00313FF1"/>
    <w:rsid w:val="003142E3"/>
    <w:rsid w:val="00314678"/>
    <w:rsid w:val="003146F3"/>
    <w:rsid w:val="00314B18"/>
    <w:rsid w:val="0031508E"/>
    <w:rsid w:val="0031532C"/>
    <w:rsid w:val="00315969"/>
    <w:rsid w:val="00316318"/>
    <w:rsid w:val="00316478"/>
    <w:rsid w:val="00316620"/>
    <w:rsid w:val="00316735"/>
    <w:rsid w:val="00316CCA"/>
    <w:rsid w:val="00317019"/>
    <w:rsid w:val="0031742C"/>
    <w:rsid w:val="003176ED"/>
    <w:rsid w:val="00317915"/>
    <w:rsid w:val="00317E59"/>
    <w:rsid w:val="003200C7"/>
    <w:rsid w:val="003201BC"/>
    <w:rsid w:val="0032072E"/>
    <w:rsid w:val="00320ABB"/>
    <w:rsid w:val="00320B5A"/>
    <w:rsid w:val="00320E31"/>
    <w:rsid w:val="0032151F"/>
    <w:rsid w:val="00322F3D"/>
    <w:rsid w:val="00323308"/>
    <w:rsid w:val="003233D2"/>
    <w:rsid w:val="003245AB"/>
    <w:rsid w:val="003247CD"/>
    <w:rsid w:val="00324DFD"/>
    <w:rsid w:val="003259E0"/>
    <w:rsid w:val="00325F18"/>
    <w:rsid w:val="00326B30"/>
    <w:rsid w:val="0032700C"/>
    <w:rsid w:val="003274D9"/>
    <w:rsid w:val="00327D1D"/>
    <w:rsid w:val="00330332"/>
    <w:rsid w:val="003304BB"/>
    <w:rsid w:val="003310A9"/>
    <w:rsid w:val="003312D4"/>
    <w:rsid w:val="003319AC"/>
    <w:rsid w:val="00331F09"/>
    <w:rsid w:val="00332357"/>
    <w:rsid w:val="003323E5"/>
    <w:rsid w:val="003326DB"/>
    <w:rsid w:val="00332DE9"/>
    <w:rsid w:val="003331CC"/>
    <w:rsid w:val="0033395D"/>
    <w:rsid w:val="00333EF4"/>
    <w:rsid w:val="003342E7"/>
    <w:rsid w:val="00335954"/>
    <w:rsid w:val="00336144"/>
    <w:rsid w:val="00336645"/>
    <w:rsid w:val="0033692D"/>
    <w:rsid w:val="00336989"/>
    <w:rsid w:val="00336E73"/>
    <w:rsid w:val="003370DC"/>
    <w:rsid w:val="0033752C"/>
    <w:rsid w:val="00340551"/>
    <w:rsid w:val="00340EDB"/>
    <w:rsid w:val="00341805"/>
    <w:rsid w:val="00341B6F"/>
    <w:rsid w:val="0034272A"/>
    <w:rsid w:val="003427CD"/>
    <w:rsid w:val="00342C13"/>
    <w:rsid w:val="00343809"/>
    <w:rsid w:val="0034386C"/>
    <w:rsid w:val="0034394C"/>
    <w:rsid w:val="00343CF0"/>
    <w:rsid w:val="00343EAC"/>
    <w:rsid w:val="00344A6B"/>
    <w:rsid w:val="00344F96"/>
    <w:rsid w:val="00345156"/>
    <w:rsid w:val="003452CE"/>
    <w:rsid w:val="00345F3E"/>
    <w:rsid w:val="003460A1"/>
    <w:rsid w:val="00346BE0"/>
    <w:rsid w:val="0034707D"/>
    <w:rsid w:val="00347281"/>
    <w:rsid w:val="00347337"/>
    <w:rsid w:val="0034773A"/>
    <w:rsid w:val="003501B5"/>
    <w:rsid w:val="0035099C"/>
    <w:rsid w:val="003509A2"/>
    <w:rsid w:val="00350AF6"/>
    <w:rsid w:val="00350E12"/>
    <w:rsid w:val="00350E5D"/>
    <w:rsid w:val="003513A3"/>
    <w:rsid w:val="003516BA"/>
    <w:rsid w:val="00351765"/>
    <w:rsid w:val="0035187D"/>
    <w:rsid w:val="003518C8"/>
    <w:rsid w:val="00351ABB"/>
    <w:rsid w:val="00352258"/>
    <w:rsid w:val="00352399"/>
    <w:rsid w:val="00353265"/>
    <w:rsid w:val="00356A5A"/>
    <w:rsid w:val="0035770F"/>
    <w:rsid w:val="00357DC0"/>
    <w:rsid w:val="00360772"/>
    <w:rsid w:val="00360D03"/>
    <w:rsid w:val="00362133"/>
    <w:rsid w:val="00362290"/>
    <w:rsid w:val="003622BE"/>
    <w:rsid w:val="003623DF"/>
    <w:rsid w:val="0036368F"/>
    <w:rsid w:val="0036383C"/>
    <w:rsid w:val="00363B8F"/>
    <w:rsid w:val="00363C0A"/>
    <w:rsid w:val="00363CC9"/>
    <w:rsid w:val="00364186"/>
    <w:rsid w:val="00364B23"/>
    <w:rsid w:val="0036518D"/>
    <w:rsid w:val="003656D6"/>
    <w:rsid w:val="00365F08"/>
    <w:rsid w:val="003661A7"/>
    <w:rsid w:val="003661BD"/>
    <w:rsid w:val="00367111"/>
    <w:rsid w:val="003679CD"/>
    <w:rsid w:val="003700F7"/>
    <w:rsid w:val="003704E8"/>
    <w:rsid w:val="00370636"/>
    <w:rsid w:val="003713FA"/>
    <w:rsid w:val="0037171F"/>
    <w:rsid w:val="00371DD6"/>
    <w:rsid w:val="00372290"/>
    <w:rsid w:val="00372611"/>
    <w:rsid w:val="00372915"/>
    <w:rsid w:val="00373788"/>
    <w:rsid w:val="003739A3"/>
    <w:rsid w:val="00373DF3"/>
    <w:rsid w:val="00374999"/>
    <w:rsid w:val="003749F4"/>
    <w:rsid w:val="00374FE8"/>
    <w:rsid w:val="00375801"/>
    <w:rsid w:val="00375CAF"/>
    <w:rsid w:val="00376E51"/>
    <w:rsid w:val="0037788F"/>
    <w:rsid w:val="0037795E"/>
    <w:rsid w:val="00377EF6"/>
    <w:rsid w:val="0038022E"/>
    <w:rsid w:val="00380384"/>
    <w:rsid w:val="00380967"/>
    <w:rsid w:val="00380C17"/>
    <w:rsid w:val="00381012"/>
    <w:rsid w:val="0038114C"/>
    <w:rsid w:val="00381237"/>
    <w:rsid w:val="00381887"/>
    <w:rsid w:val="00381CDA"/>
    <w:rsid w:val="00382493"/>
    <w:rsid w:val="00382705"/>
    <w:rsid w:val="003831C5"/>
    <w:rsid w:val="00384A74"/>
    <w:rsid w:val="00385705"/>
    <w:rsid w:val="00386D4E"/>
    <w:rsid w:val="00386F66"/>
    <w:rsid w:val="00387226"/>
    <w:rsid w:val="003879D6"/>
    <w:rsid w:val="0039053D"/>
    <w:rsid w:val="00390817"/>
    <w:rsid w:val="00391049"/>
    <w:rsid w:val="00391207"/>
    <w:rsid w:val="003914EB"/>
    <w:rsid w:val="003917D2"/>
    <w:rsid w:val="00392136"/>
    <w:rsid w:val="00393075"/>
    <w:rsid w:val="00393AE0"/>
    <w:rsid w:val="00393F0F"/>
    <w:rsid w:val="0039417E"/>
    <w:rsid w:val="003948EF"/>
    <w:rsid w:val="003956FB"/>
    <w:rsid w:val="00395CA5"/>
    <w:rsid w:val="0039772B"/>
    <w:rsid w:val="00397964"/>
    <w:rsid w:val="00397D1D"/>
    <w:rsid w:val="003A0B25"/>
    <w:rsid w:val="003A0E20"/>
    <w:rsid w:val="003A1070"/>
    <w:rsid w:val="003A14F4"/>
    <w:rsid w:val="003A1D2F"/>
    <w:rsid w:val="003A203C"/>
    <w:rsid w:val="003A21FA"/>
    <w:rsid w:val="003A3357"/>
    <w:rsid w:val="003A34FD"/>
    <w:rsid w:val="003A3731"/>
    <w:rsid w:val="003A4074"/>
    <w:rsid w:val="003A500F"/>
    <w:rsid w:val="003A553C"/>
    <w:rsid w:val="003A5809"/>
    <w:rsid w:val="003A5E69"/>
    <w:rsid w:val="003A5E86"/>
    <w:rsid w:val="003A6452"/>
    <w:rsid w:val="003A677F"/>
    <w:rsid w:val="003A782E"/>
    <w:rsid w:val="003B0434"/>
    <w:rsid w:val="003B04A2"/>
    <w:rsid w:val="003B17D3"/>
    <w:rsid w:val="003B17D7"/>
    <w:rsid w:val="003B19FC"/>
    <w:rsid w:val="003B1A0E"/>
    <w:rsid w:val="003B1E39"/>
    <w:rsid w:val="003B1EF8"/>
    <w:rsid w:val="003B2203"/>
    <w:rsid w:val="003B2293"/>
    <w:rsid w:val="003B22D2"/>
    <w:rsid w:val="003B24D4"/>
    <w:rsid w:val="003B2522"/>
    <w:rsid w:val="003B26AC"/>
    <w:rsid w:val="003B28A3"/>
    <w:rsid w:val="003B2D78"/>
    <w:rsid w:val="003B3473"/>
    <w:rsid w:val="003B393B"/>
    <w:rsid w:val="003B46A5"/>
    <w:rsid w:val="003B487C"/>
    <w:rsid w:val="003B4A6B"/>
    <w:rsid w:val="003B4BAF"/>
    <w:rsid w:val="003B51C1"/>
    <w:rsid w:val="003B55CE"/>
    <w:rsid w:val="003B695A"/>
    <w:rsid w:val="003B6B50"/>
    <w:rsid w:val="003B6CAD"/>
    <w:rsid w:val="003B6DBA"/>
    <w:rsid w:val="003B7AA8"/>
    <w:rsid w:val="003B7B6B"/>
    <w:rsid w:val="003B7E32"/>
    <w:rsid w:val="003C001E"/>
    <w:rsid w:val="003C003C"/>
    <w:rsid w:val="003C0336"/>
    <w:rsid w:val="003C0343"/>
    <w:rsid w:val="003C04DB"/>
    <w:rsid w:val="003C04FD"/>
    <w:rsid w:val="003C05A4"/>
    <w:rsid w:val="003C0CA1"/>
    <w:rsid w:val="003C0D16"/>
    <w:rsid w:val="003C0E91"/>
    <w:rsid w:val="003C1430"/>
    <w:rsid w:val="003C1544"/>
    <w:rsid w:val="003C1667"/>
    <w:rsid w:val="003C1712"/>
    <w:rsid w:val="003C2064"/>
    <w:rsid w:val="003C21DD"/>
    <w:rsid w:val="003C226D"/>
    <w:rsid w:val="003C249E"/>
    <w:rsid w:val="003C2F20"/>
    <w:rsid w:val="003C2FE1"/>
    <w:rsid w:val="003C3271"/>
    <w:rsid w:val="003C36BD"/>
    <w:rsid w:val="003C4D76"/>
    <w:rsid w:val="003C50C4"/>
    <w:rsid w:val="003C52D7"/>
    <w:rsid w:val="003C5339"/>
    <w:rsid w:val="003C5868"/>
    <w:rsid w:val="003C5A67"/>
    <w:rsid w:val="003C6477"/>
    <w:rsid w:val="003C775A"/>
    <w:rsid w:val="003C79A3"/>
    <w:rsid w:val="003C7CD8"/>
    <w:rsid w:val="003D1163"/>
    <w:rsid w:val="003D11D0"/>
    <w:rsid w:val="003D1C1E"/>
    <w:rsid w:val="003D1CC7"/>
    <w:rsid w:val="003D23F3"/>
    <w:rsid w:val="003D291A"/>
    <w:rsid w:val="003D2DAD"/>
    <w:rsid w:val="003D300F"/>
    <w:rsid w:val="003D30A3"/>
    <w:rsid w:val="003D34E1"/>
    <w:rsid w:val="003D36EF"/>
    <w:rsid w:val="003D38F2"/>
    <w:rsid w:val="003D3B75"/>
    <w:rsid w:val="003D3F27"/>
    <w:rsid w:val="003D41E2"/>
    <w:rsid w:val="003D4331"/>
    <w:rsid w:val="003D46D8"/>
    <w:rsid w:val="003D4747"/>
    <w:rsid w:val="003D4E7F"/>
    <w:rsid w:val="003D4F00"/>
    <w:rsid w:val="003D4F74"/>
    <w:rsid w:val="003D53E1"/>
    <w:rsid w:val="003D540D"/>
    <w:rsid w:val="003D54D8"/>
    <w:rsid w:val="003D5792"/>
    <w:rsid w:val="003D5879"/>
    <w:rsid w:val="003D5B20"/>
    <w:rsid w:val="003D5C8F"/>
    <w:rsid w:val="003D5CE0"/>
    <w:rsid w:val="003D61DF"/>
    <w:rsid w:val="003D76C4"/>
    <w:rsid w:val="003D7865"/>
    <w:rsid w:val="003E048C"/>
    <w:rsid w:val="003E07A4"/>
    <w:rsid w:val="003E0AB1"/>
    <w:rsid w:val="003E0BC4"/>
    <w:rsid w:val="003E0C03"/>
    <w:rsid w:val="003E0E69"/>
    <w:rsid w:val="003E23E7"/>
    <w:rsid w:val="003E2BC2"/>
    <w:rsid w:val="003E2FE2"/>
    <w:rsid w:val="003E3A27"/>
    <w:rsid w:val="003E3C8B"/>
    <w:rsid w:val="003E3E34"/>
    <w:rsid w:val="003E43A0"/>
    <w:rsid w:val="003E456C"/>
    <w:rsid w:val="003E4F38"/>
    <w:rsid w:val="003E5081"/>
    <w:rsid w:val="003E52A6"/>
    <w:rsid w:val="003E5481"/>
    <w:rsid w:val="003E59A2"/>
    <w:rsid w:val="003E59C8"/>
    <w:rsid w:val="003E626F"/>
    <w:rsid w:val="003E64D0"/>
    <w:rsid w:val="003E7054"/>
    <w:rsid w:val="003E72FF"/>
    <w:rsid w:val="003E76F2"/>
    <w:rsid w:val="003E7A9B"/>
    <w:rsid w:val="003F01A4"/>
    <w:rsid w:val="003F07F6"/>
    <w:rsid w:val="003F0921"/>
    <w:rsid w:val="003F0B45"/>
    <w:rsid w:val="003F0EBF"/>
    <w:rsid w:val="003F1951"/>
    <w:rsid w:val="003F199D"/>
    <w:rsid w:val="003F1D83"/>
    <w:rsid w:val="003F1F2A"/>
    <w:rsid w:val="003F211C"/>
    <w:rsid w:val="003F2947"/>
    <w:rsid w:val="003F4925"/>
    <w:rsid w:val="003F4ADA"/>
    <w:rsid w:val="003F503D"/>
    <w:rsid w:val="003F5047"/>
    <w:rsid w:val="003F510E"/>
    <w:rsid w:val="003F5D3F"/>
    <w:rsid w:val="003F6304"/>
    <w:rsid w:val="003F6F67"/>
    <w:rsid w:val="003F71E6"/>
    <w:rsid w:val="003F71EC"/>
    <w:rsid w:val="003F72CC"/>
    <w:rsid w:val="003F799D"/>
    <w:rsid w:val="003F7EC5"/>
    <w:rsid w:val="004001EA"/>
    <w:rsid w:val="004004D6"/>
    <w:rsid w:val="004006AB"/>
    <w:rsid w:val="00400BCF"/>
    <w:rsid w:val="00400BE7"/>
    <w:rsid w:val="00401155"/>
    <w:rsid w:val="0040176D"/>
    <w:rsid w:val="00402B15"/>
    <w:rsid w:val="004033E3"/>
    <w:rsid w:val="00403B11"/>
    <w:rsid w:val="0040458B"/>
    <w:rsid w:val="00404652"/>
    <w:rsid w:val="00404653"/>
    <w:rsid w:val="0040469F"/>
    <w:rsid w:val="004047F2"/>
    <w:rsid w:val="00404D9C"/>
    <w:rsid w:val="00405371"/>
    <w:rsid w:val="00405748"/>
    <w:rsid w:val="004058E6"/>
    <w:rsid w:val="00405A5E"/>
    <w:rsid w:val="00405B42"/>
    <w:rsid w:val="00405EB0"/>
    <w:rsid w:val="00405F95"/>
    <w:rsid w:val="004060CF"/>
    <w:rsid w:val="00407945"/>
    <w:rsid w:val="00407978"/>
    <w:rsid w:val="004103B1"/>
    <w:rsid w:val="00410421"/>
    <w:rsid w:val="004107E2"/>
    <w:rsid w:val="00411261"/>
    <w:rsid w:val="0041188B"/>
    <w:rsid w:val="00411D35"/>
    <w:rsid w:val="00411F62"/>
    <w:rsid w:val="00411FE3"/>
    <w:rsid w:val="004125BD"/>
    <w:rsid w:val="00413ABE"/>
    <w:rsid w:val="00413CDA"/>
    <w:rsid w:val="0041439C"/>
    <w:rsid w:val="004147EB"/>
    <w:rsid w:val="004149A2"/>
    <w:rsid w:val="0041501B"/>
    <w:rsid w:val="0041524C"/>
    <w:rsid w:val="0041528E"/>
    <w:rsid w:val="0041539F"/>
    <w:rsid w:val="00415926"/>
    <w:rsid w:val="0041687A"/>
    <w:rsid w:val="00416EA4"/>
    <w:rsid w:val="004170B0"/>
    <w:rsid w:val="0041754D"/>
    <w:rsid w:val="0041791E"/>
    <w:rsid w:val="00417D75"/>
    <w:rsid w:val="00420128"/>
    <w:rsid w:val="00420943"/>
    <w:rsid w:val="00420D16"/>
    <w:rsid w:val="00421016"/>
    <w:rsid w:val="00421CCF"/>
    <w:rsid w:val="0042288F"/>
    <w:rsid w:val="0042294B"/>
    <w:rsid w:val="00422F15"/>
    <w:rsid w:val="00423163"/>
    <w:rsid w:val="004231B0"/>
    <w:rsid w:val="00423D1F"/>
    <w:rsid w:val="00423F3F"/>
    <w:rsid w:val="00424697"/>
    <w:rsid w:val="004249A1"/>
    <w:rsid w:val="0042519F"/>
    <w:rsid w:val="0042523A"/>
    <w:rsid w:val="004252D2"/>
    <w:rsid w:val="004253D0"/>
    <w:rsid w:val="004255BA"/>
    <w:rsid w:val="00425634"/>
    <w:rsid w:val="004256F1"/>
    <w:rsid w:val="00425969"/>
    <w:rsid w:val="00425C1E"/>
    <w:rsid w:val="00425DF3"/>
    <w:rsid w:val="00425E77"/>
    <w:rsid w:val="004262DE"/>
    <w:rsid w:val="004263FA"/>
    <w:rsid w:val="00426B97"/>
    <w:rsid w:val="004272AA"/>
    <w:rsid w:val="00427C84"/>
    <w:rsid w:val="00427C8C"/>
    <w:rsid w:val="00427EED"/>
    <w:rsid w:val="004306F4"/>
    <w:rsid w:val="004313F6"/>
    <w:rsid w:val="004315E1"/>
    <w:rsid w:val="004316D8"/>
    <w:rsid w:val="0043249C"/>
    <w:rsid w:val="004327EF"/>
    <w:rsid w:val="00432825"/>
    <w:rsid w:val="00432FE5"/>
    <w:rsid w:val="004331D8"/>
    <w:rsid w:val="0043381A"/>
    <w:rsid w:val="00433EFA"/>
    <w:rsid w:val="0043477F"/>
    <w:rsid w:val="004354EF"/>
    <w:rsid w:val="00435951"/>
    <w:rsid w:val="00435C37"/>
    <w:rsid w:val="00435D9C"/>
    <w:rsid w:val="00436097"/>
    <w:rsid w:val="004361C9"/>
    <w:rsid w:val="00436405"/>
    <w:rsid w:val="004364A4"/>
    <w:rsid w:val="004368CA"/>
    <w:rsid w:val="00436AFD"/>
    <w:rsid w:val="0043793A"/>
    <w:rsid w:val="00437FEE"/>
    <w:rsid w:val="00440423"/>
    <w:rsid w:val="0044082E"/>
    <w:rsid w:val="00440D95"/>
    <w:rsid w:val="0044183D"/>
    <w:rsid w:val="004418BE"/>
    <w:rsid w:val="004426E4"/>
    <w:rsid w:val="00442D0B"/>
    <w:rsid w:val="004432A0"/>
    <w:rsid w:val="0044381F"/>
    <w:rsid w:val="00443E8A"/>
    <w:rsid w:val="00444149"/>
    <w:rsid w:val="00444314"/>
    <w:rsid w:val="0044461F"/>
    <w:rsid w:val="00444C97"/>
    <w:rsid w:val="00445587"/>
    <w:rsid w:val="004470F1"/>
    <w:rsid w:val="00447355"/>
    <w:rsid w:val="004477CF"/>
    <w:rsid w:val="00447984"/>
    <w:rsid w:val="00447E20"/>
    <w:rsid w:val="00447E47"/>
    <w:rsid w:val="00450951"/>
    <w:rsid w:val="00450B81"/>
    <w:rsid w:val="00451BB4"/>
    <w:rsid w:val="004524DD"/>
    <w:rsid w:val="0045280C"/>
    <w:rsid w:val="004528C8"/>
    <w:rsid w:val="00452F45"/>
    <w:rsid w:val="0045345C"/>
    <w:rsid w:val="00454C28"/>
    <w:rsid w:val="00454C9C"/>
    <w:rsid w:val="0045512E"/>
    <w:rsid w:val="00455C22"/>
    <w:rsid w:val="004561EA"/>
    <w:rsid w:val="004565AA"/>
    <w:rsid w:val="00456E39"/>
    <w:rsid w:val="00457246"/>
    <w:rsid w:val="00457322"/>
    <w:rsid w:val="00457346"/>
    <w:rsid w:val="004574F7"/>
    <w:rsid w:val="00457A64"/>
    <w:rsid w:val="00457CD5"/>
    <w:rsid w:val="00460C42"/>
    <w:rsid w:val="00460E17"/>
    <w:rsid w:val="0046115F"/>
    <w:rsid w:val="004619E3"/>
    <w:rsid w:val="004641EB"/>
    <w:rsid w:val="00464992"/>
    <w:rsid w:val="0046549C"/>
    <w:rsid w:val="0046585A"/>
    <w:rsid w:val="0046599B"/>
    <w:rsid w:val="00465C9D"/>
    <w:rsid w:val="00466456"/>
    <w:rsid w:val="00466644"/>
    <w:rsid w:val="00466759"/>
    <w:rsid w:val="004667B9"/>
    <w:rsid w:val="00466983"/>
    <w:rsid w:val="0046707F"/>
    <w:rsid w:val="0046736A"/>
    <w:rsid w:val="0046778E"/>
    <w:rsid w:val="00470310"/>
    <w:rsid w:val="0047063A"/>
    <w:rsid w:val="004708B3"/>
    <w:rsid w:val="00470914"/>
    <w:rsid w:val="00471CC3"/>
    <w:rsid w:val="0047290C"/>
    <w:rsid w:val="004730CC"/>
    <w:rsid w:val="00473A35"/>
    <w:rsid w:val="00474026"/>
    <w:rsid w:val="00474359"/>
    <w:rsid w:val="004748BB"/>
    <w:rsid w:val="00475158"/>
    <w:rsid w:val="00475B7A"/>
    <w:rsid w:val="00475D41"/>
    <w:rsid w:val="00475F61"/>
    <w:rsid w:val="004768F2"/>
    <w:rsid w:val="00477025"/>
    <w:rsid w:val="004772DC"/>
    <w:rsid w:val="004776D8"/>
    <w:rsid w:val="00477C79"/>
    <w:rsid w:val="0048070B"/>
    <w:rsid w:val="00480854"/>
    <w:rsid w:val="00480ED4"/>
    <w:rsid w:val="004812EC"/>
    <w:rsid w:val="00481D69"/>
    <w:rsid w:val="004821A0"/>
    <w:rsid w:val="00482685"/>
    <w:rsid w:val="00482B06"/>
    <w:rsid w:val="00483542"/>
    <w:rsid w:val="00483ACC"/>
    <w:rsid w:val="00483C41"/>
    <w:rsid w:val="00483D1F"/>
    <w:rsid w:val="00484C27"/>
    <w:rsid w:val="00484C6D"/>
    <w:rsid w:val="00485268"/>
    <w:rsid w:val="0048604A"/>
    <w:rsid w:val="00486355"/>
    <w:rsid w:val="00486AB1"/>
    <w:rsid w:val="00486ACF"/>
    <w:rsid w:val="00486AF7"/>
    <w:rsid w:val="00487CD6"/>
    <w:rsid w:val="00487F08"/>
    <w:rsid w:val="0049014A"/>
    <w:rsid w:val="00490471"/>
    <w:rsid w:val="0049057D"/>
    <w:rsid w:val="00490590"/>
    <w:rsid w:val="00490ABF"/>
    <w:rsid w:val="00490BFE"/>
    <w:rsid w:val="004912A4"/>
    <w:rsid w:val="004915AF"/>
    <w:rsid w:val="0049187E"/>
    <w:rsid w:val="00491C63"/>
    <w:rsid w:val="004924CA"/>
    <w:rsid w:val="00492609"/>
    <w:rsid w:val="004926C9"/>
    <w:rsid w:val="004929A6"/>
    <w:rsid w:val="00492C01"/>
    <w:rsid w:val="00492C75"/>
    <w:rsid w:val="00492D3C"/>
    <w:rsid w:val="00493BA5"/>
    <w:rsid w:val="00493D4E"/>
    <w:rsid w:val="00493FE2"/>
    <w:rsid w:val="0049402B"/>
    <w:rsid w:val="004943BB"/>
    <w:rsid w:val="004946E8"/>
    <w:rsid w:val="004947D8"/>
    <w:rsid w:val="00494800"/>
    <w:rsid w:val="00494895"/>
    <w:rsid w:val="004952D5"/>
    <w:rsid w:val="00495E3C"/>
    <w:rsid w:val="00496070"/>
    <w:rsid w:val="0049628A"/>
    <w:rsid w:val="00496562"/>
    <w:rsid w:val="00496563"/>
    <w:rsid w:val="00496E04"/>
    <w:rsid w:val="00496F3F"/>
    <w:rsid w:val="00497160"/>
    <w:rsid w:val="00497616"/>
    <w:rsid w:val="00497741"/>
    <w:rsid w:val="00497DEA"/>
    <w:rsid w:val="004A118D"/>
    <w:rsid w:val="004A1813"/>
    <w:rsid w:val="004A1B49"/>
    <w:rsid w:val="004A2476"/>
    <w:rsid w:val="004A2DB7"/>
    <w:rsid w:val="004A32F6"/>
    <w:rsid w:val="004A347F"/>
    <w:rsid w:val="004A35BE"/>
    <w:rsid w:val="004A377B"/>
    <w:rsid w:val="004A3AB3"/>
    <w:rsid w:val="004A3F8D"/>
    <w:rsid w:val="004A4735"/>
    <w:rsid w:val="004A4822"/>
    <w:rsid w:val="004A50EF"/>
    <w:rsid w:val="004A5AD3"/>
    <w:rsid w:val="004A5C2C"/>
    <w:rsid w:val="004A6469"/>
    <w:rsid w:val="004A6CE7"/>
    <w:rsid w:val="004A7ED5"/>
    <w:rsid w:val="004B00E8"/>
    <w:rsid w:val="004B04E0"/>
    <w:rsid w:val="004B0917"/>
    <w:rsid w:val="004B0ED2"/>
    <w:rsid w:val="004B194C"/>
    <w:rsid w:val="004B1FA5"/>
    <w:rsid w:val="004B2B06"/>
    <w:rsid w:val="004B2D7C"/>
    <w:rsid w:val="004B2F68"/>
    <w:rsid w:val="004B34EB"/>
    <w:rsid w:val="004B39DC"/>
    <w:rsid w:val="004B3A33"/>
    <w:rsid w:val="004B4291"/>
    <w:rsid w:val="004B4535"/>
    <w:rsid w:val="004B491D"/>
    <w:rsid w:val="004B5468"/>
    <w:rsid w:val="004B5B4A"/>
    <w:rsid w:val="004B5DC8"/>
    <w:rsid w:val="004B639E"/>
    <w:rsid w:val="004B6400"/>
    <w:rsid w:val="004B6698"/>
    <w:rsid w:val="004B66D7"/>
    <w:rsid w:val="004B728E"/>
    <w:rsid w:val="004B77D8"/>
    <w:rsid w:val="004B7A0F"/>
    <w:rsid w:val="004B7D8C"/>
    <w:rsid w:val="004B7D99"/>
    <w:rsid w:val="004B7E59"/>
    <w:rsid w:val="004C09AB"/>
    <w:rsid w:val="004C154F"/>
    <w:rsid w:val="004C1B2F"/>
    <w:rsid w:val="004C20BC"/>
    <w:rsid w:val="004C2397"/>
    <w:rsid w:val="004C2646"/>
    <w:rsid w:val="004C2E58"/>
    <w:rsid w:val="004C2F66"/>
    <w:rsid w:val="004C3540"/>
    <w:rsid w:val="004C4295"/>
    <w:rsid w:val="004C4AA8"/>
    <w:rsid w:val="004C4DEE"/>
    <w:rsid w:val="004C5F35"/>
    <w:rsid w:val="004C60C2"/>
    <w:rsid w:val="004C6512"/>
    <w:rsid w:val="004C69D1"/>
    <w:rsid w:val="004C6F1C"/>
    <w:rsid w:val="004C70C4"/>
    <w:rsid w:val="004C71C1"/>
    <w:rsid w:val="004D067B"/>
    <w:rsid w:val="004D06E2"/>
    <w:rsid w:val="004D0A0A"/>
    <w:rsid w:val="004D0F54"/>
    <w:rsid w:val="004D10A4"/>
    <w:rsid w:val="004D1545"/>
    <w:rsid w:val="004D1CB0"/>
    <w:rsid w:val="004D1D6D"/>
    <w:rsid w:val="004D29CB"/>
    <w:rsid w:val="004D3358"/>
    <w:rsid w:val="004D3A83"/>
    <w:rsid w:val="004D3AFD"/>
    <w:rsid w:val="004D451E"/>
    <w:rsid w:val="004D4715"/>
    <w:rsid w:val="004D5311"/>
    <w:rsid w:val="004D5A6E"/>
    <w:rsid w:val="004D5AEA"/>
    <w:rsid w:val="004D6261"/>
    <w:rsid w:val="004D63FE"/>
    <w:rsid w:val="004D7B20"/>
    <w:rsid w:val="004E0337"/>
    <w:rsid w:val="004E09CE"/>
    <w:rsid w:val="004E0A44"/>
    <w:rsid w:val="004E0D84"/>
    <w:rsid w:val="004E0FCC"/>
    <w:rsid w:val="004E1EED"/>
    <w:rsid w:val="004E1F64"/>
    <w:rsid w:val="004E2493"/>
    <w:rsid w:val="004E28CC"/>
    <w:rsid w:val="004E2F73"/>
    <w:rsid w:val="004E3839"/>
    <w:rsid w:val="004E3FDB"/>
    <w:rsid w:val="004E3FE8"/>
    <w:rsid w:val="004E4141"/>
    <w:rsid w:val="004E4176"/>
    <w:rsid w:val="004E4891"/>
    <w:rsid w:val="004E4C11"/>
    <w:rsid w:val="004E5924"/>
    <w:rsid w:val="004E7215"/>
    <w:rsid w:val="004E7831"/>
    <w:rsid w:val="004E7E8F"/>
    <w:rsid w:val="004F061D"/>
    <w:rsid w:val="004F0D89"/>
    <w:rsid w:val="004F1260"/>
    <w:rsid w:val="004F2C70"/>
    <w:rsid w:val="004F30D9"/>
    <w:rsid w:val="004F3100"/>
    <w:rsid w:val="004F3D83"/>
    <w:rsid w:val="004F4109"/>
    <w:rsid w:val="004F4DA4"/>
    <w:rsid w:val="004F4E2D"/>
    <w:rsid w:val="004F52B2"/>
    <w:rsid w:val="004F5D45"/>
    <w:rsid w:val="004F5E7E"/>
    <w:rsid w:val="004F5ED0"/>
    <w:rsid w:val="004F6701"/>
    <w:rsid w:val="004F67E8"/>
    <w:rsid w:val="004F7835"/>
    <w:rsid w:val="004F7D3A"/>
    <w:rsid w:val="00500816"/>
    <w:rsid w:val="00500912"/>
    <w:rsid w:val="005009C9"/>
    <w:rsid w:val="0050110F"/>
    <w:rsid w:val="005015C3"/>
    <w:rsid w:val="00501BB9"/>
    <w:rsid w:val="00502BE3"/>
    <w:rsid w:val="00502D73"/>
    <w:rsid w:val="00502E6A"/>
    <w:rsid w:val="00503288"/>
    <w:rsid w:val="0050353B"/>
    <w:rsid w:val="00503F08"/>
    <w:rsid w:val="005041D0"/>
    <w:rsid w:val="005047A8"/>
    <w:rsid w:val="0050502B"/>
    <w:rsid w:val="00505432"/>
    <w:rsid w:val="005054DE"/>
    <w:rsid w:val="00506098"/>
    <w:rsid w:val="0050767A"/>
    <w:rsid w:val="00507922"/>
    <w:rsid w:val="00507A3F"/>
    <w:rsid w:val="00507A59"/>
    <w:rsid w:val="005106B0"/>
    <w:rsid w:val="00510F08"/>
    <w:rsid w:val="00510F74"/>
    <w:rsid w:val="00511250"/>
    <w:rsid w:val="0051195F"/>
    <w:rsid w:val="00511AB9"/>
    <w:rsid w:val="00512233"/>
    <w:rsid w:val="005127BB"/>
    <w:rsid w:val="00512969"/>
    <w:rsid w:val="00512B65"/>
    <w:rsid w:val="00513201"/>
    <w:rsid w:val="005138B4"/>
    <w:rsid w:val="00513AAC"/>
    <w:rsid w:val="00513EE0"/>
    <w:rsid w:val="00513F29"/>
    <w:rsid w:val="0051482F"/>
    <w:rsid w:val="00514CEA"/>
    <w:rsid w:val="00514FCF"/>
    <w:rsid w:val="005151D4"/>
    <w:rsid w:val="005156E0"/>
    <w:rsid w:val="00515A60"/>
    <w:rsid w:val="005171B9"/>
    <w:rsid w:val="005173EF"/>
    <w:rsid w:val="0051791F"/>
    <w:rsid w:val="0051795E"/>
    <w:rsid w:val="00517FBD"/>
    <w:rsid w:val="005201FF"/>
    <w:rsid w:val="005203A2"/>
    <w:rsid w:val="00520506"/>
    <w:rsid w:val="0052090A"/>
    <w:rsid w:val="005210D7"/>
    <w:rsid w:val="005210FD"/>
    <w:rsid w:val="005214AF"/>
    <w:rsid w:val="00521C13"/>
    <w:rsid w:val="00522247"/>
    <w:rsid w:val="005224CF"/>
    <w:rsid w:val="0052262C"/>
    <w:rsid w:val="005229CF"/>
    <w:rsid w:val="00522B00"/>
    <w:rsid w:val="00523387"/>
    <w:rsid w:val="00523925"/>
    <w:rsid w:val="005244D6"/>
    <w:rsid w:val="00524632"/>
    <w:rsid w:val="00524682"/>
    <w:rsid w:val="0052509F"/>
    <w:rsid w:val="005258BC"/>
    <w:rsid w:val="00525ECB"/>
    <w:rsid w:val="0052630D"/>
    <w:rsid w:val="0052718E"/>
    <w:rsid w:val="005271AD"/>
    <w:rsid w:val="005273A3"/>
    <w:rsid w:val="00527CA5"/>
    <w:rsid w:val="00527CE4"/>
    <w:rsid w:val="00530B75"/>
    <w:rsid w:val="00530F4E"/>
    <w:rsid w:val="00531965"/>
    <w:rsid w:val="005325EA"/>
    <w:rsid w:val="00532AEE"/>
    <w:rsid w:val="00533711"/>
    <w:rsid w:val="005339D0"/>
    <w:rsid w:val="00533BB5"/>
    <w:rsid w:val="00533F15"/>
    <w:rsid w:val="005347D5"/>
    <w:rsid w:val="00534ACB"/>
    <w:rsid w:val="00534DE7"/>
    <w:rsid w:val="00535833"/>
    <w:rsid w:val="00535839"/>
    <w:rsid w:val="005359F4"/>
    <w:rsid w:val="00535F1C"/>
    <w:rsid w:val="0053659B"/>
    <w:rsid w:val="00536812"/>
    <w:rsid w:val="00536B40"/>
    <w:rsid w:val="00537A8F"/>
    <w:rsid w:val="00537F5D"/>
    <w:rsid w:val="005404C9"/>
    <w:rsid w:val="005407F8"/>
    <w:rsid w:val="005411D7"/>
    <w:rsid w:val="00541BFF"/>
    <w:rsid w:val="005433D8"/>
    <w:rsid w:val="005438C9"/>
    <w:rsid w:val="00543F31"/>
    <w:rsid w:val="00544700"/>
    <w:rsid w:val="00544B25"/>
    <w:rsid w:val="00545352"/>
    <w:rsid w:val="00546BD0"/>
    <w:rsid w:val="0055032B"/>
    <w:rsid w:val="005510D2"/>
    <w:rsid w:val="00551159"/>
    <w:rsid w:val="00551E3F"/>
    <w:rsid w:val="00552230"/>
    <w:rsid w:val="00552670"/>
    <w:rsid w:val="005528D9"/>
    <w:rsid w:val="00552D76"/>
    <w:rsid w:val="00553575"/>
    <w:rsid w:val="00553DFD"/>
    <w:rsid w:val="00553FA3"/>
    <w:rsid w:val="0055473A"/>
    <w:rsid w:val="00555398"/>
    <w:rsid w:val="005558AE"/>
    <w:rsid w:val="00555A5B"/>
    <w:rsid w:val="00555A8A"/>
    <w:rsid w:val="0055612C"/>
    <w:rsid w:val="005565FB"/>
    <w:rsid w:val="00556C2A"/>
    <w:rsid w:val="00557005"/>
    <w:rsid w:val="00557E6E"/>
    <w:rsid w:val="00560DB3"/>
    <w:rsid w:val="00560FEF"/>
    <w:rsid w:val="005610A4"/>
    <w:rsid w:val="005620B4"/>
    <w:rsid w:val="00563141"/>
    <w:rsid w:val="00563DC6"/>
    <w:rsid w:val="00563F57"/>
    <w:rsid w:val="00564ACC"/>
    <w:rsid w:val="00564CBE"/>
    <w:rsid w:val="00564DF3"/>
    <w:rsid w:val="00565B32"/>
    <w:rsid w:val="00565BF9"/>
    <w:rsid w:val="00565FF1"/>
    <w:rsid w:val="0056625C"/>
    <w:rsid w:val="00566580"/>
    <w:rsid w:val="005674C7"/>
    <w:rsid w:val="0056756E"/>
    <w:rsid w:val="00567676"/>
    <w:rsid w:val="00567B05"/>
    <w:rsid w:val="00567D34"/>
    <w:rsid w:val="005706D0"/>
    <w:rsid w:val="0057077B"/>
    <w:rsid w:val="0057083F"/>
    <w:rsid w:val="005708DA"/>
    <w:rsid w:val="0057093F"/>
    <w:rsid w:val="005718C8"/>
    <w:rsid w:val="00571F3E"/>
    <w:rsid w:val="0057207A"/>
    <w:rsid w:val="00572217"/>
    <w:rsid w:val="00572A07"/>
    <w:rsid w:val="00572A31"/>
    <w:rsid w:val="0057308E"/>
    <w:rsid w:val="00573B16"/>
    <w:rsid w:val="00574179"/>
    <w:rsid w:val="005743EB"/>
    <w:rsid w:val="0057487F"/>
    <w:rsid w:val="00574D0B"/>
    <w:rsid w:val="00575D92"/>
    <w:rsid w:val="005767BB"/>
    <w:rsid w:val="005772D6"/>
    <w:rsid w:val="005774FB"/>
    <w:rsid w:val="005805E4"/>
    <w:rsid w:val="0058089D"/>
    <w:rsid w:val="00580F53"/>
    <w:rsid w:val="00581355"/>
    <w:rsid w:val="005815AD"/>
    <w:rsid w:val="00581BDA"/>
    <w:rsid w:val="00582523"/>
    <w:rsid w:val="005826BE"/>
    <w:rsid w:val="0058306A"/>
    <w:rsid w:val="0058307F"/>
    <w:rsid w:val="00583146"/>
    <w:rsid w:val="0058356D"/>
    <w:rsid w:val="0058366E"/>
    <w:rsid w:val="00583F54"/>
    <w:rsid w:val="005842B6"/>
    <w:rsid w:val="005842F9"/>
    <w:rsid w:val="00584725"/>
    <w:rsid w:val="005847F6"/>
    <w:rsid w:val="00585347"/>
    <w:rsid w:val="005858B4"/>
    <w:rsid w:val="00585EA9"/>
    <w:rsid w:val="005861A1"/>
    <w:rsid w:val="0058662E"/>
    <w:rsid w:val="0058676E"/>
    <w:rsid w:val="0058766B"/>
    <w:rsid w:val="00587F85"/>
    <w:rsid w:val="005904C9"/>
    <w:rsid w:val="00590796"/>
    <w:rsid w:val="00590FB7"/>
    <w:rsid w:val="0059101A"/>
    <w:rsid w:val="00591491"/>
    <w:rsid w:val="0059168B"/>
    <w:rsid w:val="00591E85"/>
    <w:rsid w:val="00592840"/>
    <w:rsid w:val="00592C8E"/>
    <w:rsid w:val="00592CCE"/>
    <w:rsid w:val="00593EA4"/>
    <w:rsid w:val="005940AD"/>
    <w:rsid w:val="00594147"/>
    <w:rsid w:val="00594DB3"/>
    <w:rsid w:val="00594EDC"/>
    <w:rsid w:val="00595192"/>
    <w:rsid w:val="00595D6A"/>
    <w:rsid w:val="00595E0D"/>
    <w:rsid w:val="00596147"/>
    <w:rsid w:val="005963E7"/>
    <w:rsid w:val="00596571"/>
    <w:rsid w:val="00596992"/>
    <w:rsid w:val="00596AA6"/>
    <w:rsid w:val="00597E75"/>
    <w:rsid w:val="00597F50"/>
    <w:rsid w:val="005A0680"/>
    <w:rsid w:val="005A07C1"/>
    <w:rsid w:val="005A0CE6"/>
    <w:rsid w:val="005A129C"/>
    <w:rsid w:val="005A1479"/>
    <w:rsid w:val="005A1B5E"/>
    <w:rsid w:val="005A2099"/>
    <w:rsid w:val="005A2215"/>
    <w:rsid w:val="005A2A82"/>
    <w:rsid w:val="005A2B87"/>
    <w:rsid w:val="005A35E9"/>
    <w:rsid w:val="005A4891"/>
    <w:rsid w:val="005A48C9"/>
    <w:rsid w:val="005A5089"/>
    <w:rsid w:val="005A5110"/>
    <w:rsid w:val="005A5515"/>
    <w:rsid w:val="005A5F7D"/>
    <w:rsid w:val="005A67BF"/>
    <w:rsid w:val="005A6E0F"/>
    <w:rsid w:val="005A6E84"/>
    <w:rsid w:val="005A70C6"/>
    <w:rsid w:val="005A7411"/>
    <w:rsid w:val="005B02AF"/>
    <w:rsid w:val="005B05C8"/>
    <w:rsid w:val="005B1141"/>
    <w:rsid w:val="005B1194"/>
    <w:rsid w:val="005B1535"/>
    <w:rsid w:val="005B15D9"/>
    <w:rsid w:val="005B1AC7"/>
    <w:rsid w:val="005B2219"/>
    <w:rsid w:val="005B2BC6"/>
    <w:rsid w:val="005B2DAA"/>
    <w:rsid w:val="005B2DF2"/>
    <w:rsid w:val="005B3815"/>
    <w:rsid w:val="005B3B83"/>
    <w:rsid w:val="005B5713"/>
    <w:rsid w:val="005B5DB8"/>
    <w:rsid w:val="005B5E21"/>
    <w:rsid w:val="005B6FB1"/>
    <w:rsid w:val="005B6FD0"/>
    <w:rsid w:val="005B7222"/>
    <w:rsid w:val="005B7481"/>
    <w:rsid w:val="005B7AB4"/>
    <w:rsid w:val="005B7E78"/>
    <w:rsid w:val="005C08A1"/>
    <w:rsid w:val="005C0EDA"/>
    <w:rsid w:val="005C11CF"/>
    <w:rsid w:val="005C131F"/>
    <w:rsid w:val="005C2583"/>
    <w:rsid w:val="005C2F3F"/>
    <w:rsid w:val="005C3394"/>
    <w:rsid w:val="005C39B7"/>
    <w:rsid w:val="005C3F20"/>
    <w:rsid w:val="005C4502"/>
    <w:rsid w:val="005C5270"/>
    <w:rsid w:val="005C5676"/>
    <w:rsid w:val="005C5923"/>
    <w:rsid w:val="005C6B69"/>
    <w:rsid w:val="005C72AE"/>
    <w:rsid w:val="005C7C05"/>
    <w:rsid w:val="005C7CEA"/>
    <w:rsid w:val="005C7FEE"/>
    <w:rsid w:val="005D0569"/>
    <w:rsid w:val="005D0673"/>
    <w:rsid w:val="005D0E2B"/>
    <w:rsid w:val="005D0F1E"/>
    <w:rsid w:val="005D0F26"/>
    <w:rsid w:val="005D154C"/>
    <w:rsid w:val="005D1609"/>
    <w:rsid w:val="005D1AE5"/>
    <w:rsid w:val="005D2A16"/>
    <w:rsid w:val="005D2ABA"/>
    <w:rsid w:val="005D2B37"/>
    <w:rsid w:val="005D2EB0"/>
    <w:rsid w:val="005D313A"/>
    <w:rsid w:val="005D3600"/>
    <w:rsid w:val="005D3A7A"/>
    <w:rsid w:val="005D40DD"/>
    <w:rsid w:val="005D489D"/>
    <w:rsid w:val="005D53FE"/>
    <w:rsid w:val="005D59D5"/>
    <w:rsid w:val="005D59DB"/>
    <w:rsid w:val="005D723C"/>
    <w:rsid w:val="005D7F5B"/>
    <w:rsid w:val="005E0EEC"/>
    <w:rsid w:val="005E13F6"/>
    <w:rsid w:val="005E16F0"/>
    <w:rsid w:val="005E19ED"/>
    <w:rsid w:val="005E1AEC"/>
    <w:rsid w:val="005E1C87"/>
    <w:rsid w:val="005E23F1"/>
    <w:rsid w:val="005E247B"/>
    <w:rsid w:val="005E3D3E"/>
    <w:rsid w:val="005E3DD2"/>
    <w:rsid w:val="005E44B6"/>
    <w:rsid w:val="005E4A10"/>
    <w:rsid w:val="005E5092"/>
    <w:rsid w:val="005E5113"/>
    <w:rsid w:val="005E5247"/>
    <w:rsid w:val="005E5985"/>
    <w:rsid w:val="005E5BAE"/>
    <w:rsid w:val="005E602B"/>
    <w:rsid w:val="005E6503"/>
    <w:rsid w:val="005E6536"/>
    <w:rsid w:val="005E6B31"/>
    <w:rsid w:val="005E6CB8"/>
    <w:rsid w:val="005E6E76"/>
    <w:rsid w:val="005E70BF"/>
    <w:rsid w:val="005E7A90"/>
    <w:rsid w:val="005E7F47"/>
    <w:rsid w:val="005E7FBB"/>
    <w:rsid w:val="005F0459"/>
    <w:rsid w:val="005F0726"/>
    <w:rsid w:val="005F087B"/>
    <w:rsid w:val="005F0914"/>
    <w:rsid w:val="005F0C83"/>
    <w:rsid w:val="005F106F"/>
    <w:rsid w:val="005F159D"/>
    <w:rsid w:val="005F19D3"/>
    <w:rsid w:val="005F21B8"/>
    <w:rsid w:val="005F2A6A"/>
    <w:rsid w:val="005F2C44"/>
    <w:rsid w:val="005F303C"/>
    <w:rsid w:val="005F30C2"/>
    <w:rsid w:val="005F32B3"/>
    <w:rsid w:val="005F3550"/>
    <w:rsid w:val="005F3981"/>
    <w:rsid w:val="005F3BA0"/>
    <w:rsid w:val="005F3C85"/>
    <w:rsid w:val="005F3CD5"/>
    <w:rsid w:val="005F3F80"/>
    <w:rsid w:val="005F3F8D"/>
    <w:rsid w:val="005F462E"/>
    <w:rsid w:val="005F4A6E"/>
    <w:rsid w:val="005F54EC"/>
    <w:rsid w:val="005F5A6D"/>
    <w:rsid w:val="005F5E40"/>
    <w:rsid w:val="005F6358"/>
    <w:rsid w:val="005F68DC"/>
    <w:rsid w:val="005F6BB1"/>
    <w:rsid w:val="005F6DF7"/>
    <w:rsid w:val="005F7238"/>
    <w:rsid w:val="005F7AE2"/>
    <w:rsid w:val="005F7FED"/>
    <w:rsid w:val="00600E6D"/>
    <w:rsid w:val="00600F90"/>
    <w:rsid w:val="0060115B"/>
    <w:rsid w:val="00601259"/>
    <w:rsid w:val="00601674"/>
    <w:rsid w:val="006017D6"/>
    <w:rsid w:val="00601E12"/>
    <w:rsid w:val="006020D4"/>
    <w:rsid w:val="006021F6"/>
    <w:rsid w:val="0060294B"/>
    <w:rsid w:val="00602A50"/>
    <w:rsid w:val="00602B6A"/>
    <w:rsid w:val="00602FFE"/>
    <w:rsid w:val="006033D5"/>
    <w:rsid w:val="0060350F"/>
    <w:rsid w:val="0060373C"/>
    <w:rsid w:val="006039CB"/>
    <w:rsid w:val="00604C7B"/>
    <w:rsid w:val="00604ECE"/>
    <w:rsid w:val="0060502B"/>
    <w:rsid w:val="00605E4D"/>
    <w:rsid w:val="00606175"/>
    <w:rsid w:val="0060687C"/>
    <w:rsid w:val="00606EDB"/>
    <w:rsid w:val="0060792D"/>
    <w:rsid w:val="00607DB7"/>
    <w:rsid w:val="00607E32"/>
    <w:rsid w:val="006105D5"/>
    <w:rsid w:val="0061086D"/>
    <w:rsid w:val="0061130C"/>
    <w:rsid w:val="00611BBD"/>
    <w:rsid w:val="00611C08"/>
    <w:rsid w:val="00612F5B"/>
    <w:rsid w:val="006136B6"/>
    <w:rsid w:val="006139DD"/>
    <w:rsid w:val="00613CE7"/>
    <w:rsid w:val="00613D9E"/>
    <w:rsid w:val="00614618"/>
    <w:rsid w:val="006148FF"/>
    <w:rsid w:val="00614BD5"/>
    <w:rsid w:val="006154BC"/>
    <w:rsid w:val="00615770"/>
    <w:rsid w:val="0061619A"/>
    <w:rsid w:val="0061678F"/>
    <w:rsid w:val="0061687C"/>
    <w:rsid w:val="00616ED5"/>
    <w:rsid w:val="00616FE9"/>
    <w:rsid w:val="0061774B"/>
    <w:rsid w:val="0061799D"/>
    <w:rsid w:val="00617C87"/>
    <w:rsid w:val="00617F7F"/>
    <w:rsid w:val="00620227"/>
    <w:rsid w:val="00620358"/>
    <w:rsid w:val="0062150A"/>
    <w:rsid w:val="00621644"/>
    <w:rsid w:val="00621A73"/>
    <w:rsid w:val="00621C93"/>
    <w:rsid w:val="00621E2B"/>
    <w:rsid w:val="006226D8"/>
    <w:rsid w:val="00623118"/>
    <w:rsid w:val="00623775"/>
    <w:rsid w:val="00623EEA"/>
    <w:rsid w:val="00624CB2"/>
    <w:rsid w:val="006251EB"/>
    <w:rsid w:val="00625811"/>
    <w:rsid w:val="006267A8"/>
    <w:rsid w:val="00626E8E"/>
    <w:rsid w:val="00626F7F"/>
    <w:rsid w:val="00627178"/>
    <w:rsid w:val="00627193"/>
    <w:rsid w:val="00627213"/>
    <w:rsid w:val="00627467"/>
    <w:rsid w:val="006274B3"/>
    <w:rsid w:val="006274E8"/>
    <w:rsid w:val="006277B7"/>
    <w:rsid w:val="00627921"/>
    <w:rsid w:val="006279B2"/>
    <w:rsid w:val="0063007C"/>
    <w:rsid w:val="006302F1"/>
    <w:rsid w:val="00630B10"/>
    <w:rsid w:val="00630C47"/>
    <w:rsid w:val="00633C20"/>
    <w:rsid w:val="00633E43"/>
    <w:rsid w:val="006342D8"/>
    <w:rsid w:val="00634488"/>
    <w:rsid w:val="00634DE5"/>
    <w:rsid w:val="00635434"/>
    <w:rsid w:val="006354A9"/>
    <w:rsid w:val="0063564E"/>
    <w:rsid w:val="006360F1"/>
    <w:rsid w:val="006365F9"/>
    <w:rsid w:val="00636F8B"/>
    <w:rsid w:val="00636FC2"/>
    <w:rsid w:val="00637271"/>
    <w:rsid w:val="006374CB"/>
    <w:rsid w:val="00637E55"/>
    <w:rsid w:val="00637FC3"/>
    <w:rsid w:val="00640734"/>
    <w:rsid w:val="006407CD"/>
    <w:rsid w:val="00641353"/>
    <w:rsid w:val="006418C6"/>
    <w:rsid w:val="006421AB"/>
    <w:rsid w:val="006421AE"/>
    <w:rsid w:val="00642612"/>
    <w:rsid w:val="006430B1"/>
    <w:rsid w:val="00643E2C"/>
    <w:rsid w:val="00645C8E"/>
    <w:rsid w:val="006469A8"/>
    <w:rsid w:val="00646AE7"/>
    <w:rsid w:val="0064754C"/>
    <w:rsid w:val="00647563"/>
    <w:rsid w:val="0064784E"/>
    <w:rsid w:val="00650CBA"/>
    <w:rsid w:val="00650FCA"/>
    <w:rsid w:val="006518D9"/>
    <w:rsid w:val="00651E65"/>
    <w:rsid w:val="00651FC1"/>
    <w:rsid w:val="00652185"/>
    <w:rsid w:val="006526B5"/>
    <w:rsid w:val="00652757"/>
    <w:rsid w:val="00652AFC"/>
    <w:rsid w:val="006540C9"/>
    <w:rsid w:val="00654C27"/>
    <w:rsid w:val="00654D9D"/>
    <w:rsid w:val="00655006"/>
    <w:rsid w:val="00655029"/>
    <w:rsid w:val="00655693"/>
    <w:rsid w:val="006559F8"/>
    <w:rsid w:val="00655EE0"/>
    <w:rsid w:val="00656006"/>
    <w:rsid w:val="006564AA"/>
    <w:rsid w:val="00656B62"/>
    <w:rsid w:val="00656D8B"/>
    <w:rsid w:val="00657194"/>
    <w:rsid w:val="006573D3"/>
    <w:rsid w:val="006575E5"/>
    <w:rsid w:val="00657910"/>
    <w:rsid w:val="0066010F"/>
    <w:rsid w:val="006601D6"/>
    <w:rsid w:val="0066026C"/>
    <w:rsid w:val="0066034A"/>
    <w:rsid w:val="00660549"/>
    <w:rsid w:val="00660D47"/>
    <w:rsid w:val="006615AD"/>
    <w:rsid w:val="006620F2"/>
    <w:rsid w:val="00662D25"/>
    <w:rsid w:val="00662F20"/>
    <w:rsid w:val="00662FAE"/>
    <w:rsid w:val="00662FE1"/>
    <w:rsid w:val="00663DAC"/>
    <w:rsid w:val="00663F5D"/>
    <w:rsid w:val="00664062"/>
    <w:rsid w:val="0066460C"/>
    <w:rsid w:val="006646FB"/>
    <w:rsid w:val="0066479A"/>
    <w:rsid w:val="006649E6"/>
    <w:rsid w:val="00664B8F"/>
    <w:rsid w:val="00664F74"/>
    <w:rsid w:val="00665272"/>
    <w:rsid w:val="00665736"/>
    <w:rsid w:val="0066580A"/>
    <w:rsid w:val="00665E64"/>
    <w:rsid w:val="006663D3"/>
    <w:rsid w:val="0066681A"/>
    <w:rsid w:val="00666C01"/>
    <w:rsid w:val="00666EC0"/>
    <w:rsid w:val="00667173"/>
    <w:rsid w:val="0066724C"/>
    <w:rsid w:val="006678B2"/>
    <w:rsid w:val="00667961"/>
    <w:rsid w:val="00667968"/>
    <w:rsid w:val="00670AF5"/>
    <w:rsid w:val="00670C48"/>
    <w:rsid w:val="00670FFF"/>
    <w:rsid w:val="006710D7"/>
    <w:rsid w:val="00671B5A"/>
    <w:rsid w:val="00671CE0"/>
    <w:rsid w:val="0067365C"/>
    <w:rsid w:val="00673B54"/>
    <w:rsid w:val="00674216"/>
    <w:rsid w:val="00674890"/>
    <w:rsid w:val="00674A26"/>
    <w:rsid w:val="00675059"/>
    <w:rsid w:val="006750C5"/>
    <w:rsid w:val="006755F8"/>
    <w:rsid w:val="006759D3"/>
    <w:rsid w:val="00675A65"/>
    <w:rsid w:val="006762C1"/>
    <w:rsid w:val="00676338"/>
    <w:rsid w:val="00676492"/>
    <w:rsid w:val="00677582"/>
    <w:rsid w:val="006779FC"/>
    <w:rsid w:val="00680AE7"/>
    <w:rsid w:val="00680F1B"/>
    <w:rsid w:val="0068107D"/>
    <w:rsid w:val="006814DE"/>
    <w:rsid w:val="00681B5A"/>
    <w:rsid w:val="00681CBC"/>
    <w:rsid w:val="00683FC7"/>
    <w:rsid w:val="006844C6"/>
    <w:rsid w:val="006847FD"/>
    <w:rsid w:val="00684E3F"/>
    <w:rsid w:val="00685195"/>
    <w:rsid w:val="006856A4"/>
    <w:rsid w:val="006867BE"/>
    <w:rsid w:val="00686D30"/>
    <w:rsid w:val="00686D8D"/>
    <w:rsid w:val="0069011C"/>
    <w:rsid w:val="00690453"/>
    <w:rsid w:val="0069083C"/>
    <w:rsid w:val="00690C4B"/>
    <w:rsid w:val="00690FC0"/>
    <w:rsid w:val="006912D3"/>
    <w:rsid w:val="00691352"/>
    <w:rsid w:val="00691E6E"/>
    <w:rsid w:val="006921FD"/>
    <w:rsid w:val="006926BF"/>
    <w:rsid w:val="00692786"/>
    <w:rsid w:val="0069288A"/>
    <w:rsid w:val="00692982"/>
    <w:rsid w:val="00692E34"/>
    <w:rsid w:val="00693025"/>
    <w:rsid w:val="0069362B"/>
    <w:rsid w:val="0069424B"/>
    <w:rsid w:val="006942A2"/>
    <w:rsid w:val="0069433A"/>
    <w:rsid w:val="006950A1"/>
    <w:rsid w:val="00695862"/>
    <w:rsid w:val="0069599D"/>
    <w:rsid w:val="006965C7"/>
    <w:rsid w:val="0069660F"/>
    <w:rsid w:val="006967A8"/>
    <w:rsid w:val="00696AB5"/>
    <w:rsid w:val="00696AD0"/>
    <w:rsid w:val="0069748F"/>
    <w:rsid w:val="006A03A5"/>
    <w:rsid w:val="006A0548"/>
    <w:rsid w:val="006A0E3A"/>
    <w:rsid w:val="006A0F82"/>
    <w:rsid w:val="006A1088"/>
    <w:rsid w:val="006A20DF"/>
    <w:rsid w:val="006A256E"/>
    <w:rsid w:val="006A28C2"/>
    <w:rsid w:val="006A2A79"/>
    <w:rsid w:val="006A2DAF"/>
    <w:rsid w:val="006A3494"/>
    <w:rsid w:val="006A3ACE"/>
    <w:rsid w:val="006A3C64"/>
    <w:rsid w:val="006A40CF"/>
    <w:rsid w:val="006A450B"/>
    <w:rsid w:val="006A4B3E"/>
    <w:rsid w:val="006A5171"/>
    <w:rsid w:val="006A51C1"/>
    <w:rsid w:val="006A5368"/>
    <w:rsid w:val="006A5700"/>
    <w:rsid w:val="006A62BC"/>
    <w:rsid w:val="006A647D"/>
    <w:rsid w:val="006A6B93"/>
    <w:rsid w:val="006A6C00"/>
    <w:rsid w:val="006A6C35"/>
    <w:rsid w:val="006A6EA4"/>
    <w:rsid w:val="006A756E"/>
    <w:rsid w:val="006A76A3"/>
    <w:rsid w:val="006A77E6"/>
    <w:rsid w:val="006A7C83"/>
    <w:rsid w:val="006A7D97"/>
    <w:rsid w:val="006B0761"/>
    <w:rsid w:val="006B0823"/>
    <w:rsid w:val="006B0BE7"/>
    <w:rsid w:val="006B102F"/>
    <w:rsid w:val="006B1107"/>
    <w:rsid w:val="006B1B4D"/>
    <w:rsid w:val="006B1F8E"/>
    <w:rsid w:val="006B2106"/>
    <w:rsid w:val="006B2375"/>
    <w:rsid w:val="006B2559"/>
    <w:rsid w:val="006B28A3"/>
    <w:rsid w:val="006B28C3"/>
    <w:rsid w:val="006B2ABA"/>
    <w:rsid w:val="006B31A1"/>
    <w:rsid w:val="006B32EC"/>
    <w:rsid w:val="006B3351"/>
    <w:rsid w:val="006B3410"/>
    <w:rsid w:val="006B36AC"/>
    <w:rsid w:val="006B39E0"/>
    <w:rsid w:val="006B3B58"/>
    <w:rsid w:val="006B4341"/>
    <w:rsid w:val="006B435C"/>
    <w:rsid w:val="006B45A9"/>
    <w:rsid w:val="006B45B1"/>
    <w:rsid w:val="006B4C26"/>
    <w:rsid w:val="006B559F"/>
    <w:rsid w:val="006B565E"/>
    <w:rsid w:val="006B57BF"/>
    <w:rsid w:val="006B618A"/>
    <w:rsid w:val="006B6B41"/>
    <w:rsid w:val="006B6C12"/>
    <w:rsid w:val="006B7EF5"/>
    <w:rsid w:val="006C0507"/>
    <w:rsid w:val="006C0C5D"/>
    <w:rsid w:val="006C1D94"/>
    <w:rsid w:val="006C1E54"/>
    <w:rsid w:val="006C1EF1"/>
    <w:rsid w:val="006C2BCC"/>
    <w:rsid w:val="006C2CC7"/>
    <w:rsid w:val="006C3642"/>
    <w:rsid w:val="006C39D6"/>
    <w:rsid w:val="006C3C8F"/>
    <w:rsid w:val="006C49C6"/>
    <w:rsid w:val="006C4C2F"/>
    <w:rsid w:val="006C4D11"/>
    <w:rsid w:val="006C5175"/>
    <w:rsid w:val="006C57E0"/>
    <w:rsid w:val="006C622A"/>
    <w:rsid w:val="006C68BA"/>
    <w:rsid w:val="006C6BF4"/>
    <w:rsid w:val="006C7ACC"/>
    <w:rsid w:val="006C7CC6"/>
    <w:rsid w:val="006C7D4B"/>
    <w:rsid w:val="006D01AF"/>
    <w:rsid w:val="006D0748"/>
    <w:rsid w:val="006D09BB"/>
    <w:rsid w:val="006D1101"/>
    <w:rsid w:val="006D1A3B"/>
    <w:rsid w:val="006D1C8D"/>
    <w:rsid w:val="006D2FEF"/>
    <w:rsid w:val="006D31B7"/>
    <w:rsid w:val="006D31C4"/>
    <w:rsid w:val="006D3409"/>
    <w:rsid w:val="006D68D6"/>
    <w:rsid w:val="006D69F9"/>
    <w:rsid w:val="006D6A8E"/>
    <w:rsid w:val="006D7299"/>
    <w:rsid w:val="006D737B"/>
    <w:rsid w:val="006D756C"/>
    <w:rsid w:val="006D7CE6"/>
    <w:rsid w:val="006D7F2D"/>
    <w:rsid w:val="006E0363"/>
    <w:rsid w:val="006E0380"/>
    <w:rsid w:val="006E0A76"/>
    <w:rsid w:val="006E1D69"/>
    <w:rsid w:val="006E1FC9"/>
    <w:rsid w:val="006E253B"/>
    <w:rsid w:val="006E2BAD"/>
    <w:rsid w:val="006E3E4D"/>
    <w:rsid w:val="006E497A"/>
    <w:rsid w:val="006E4AEF"/>
    <w:rsid w:val="006E5438"/>
    <w:rsid w:val="006E5DCD"/>
    <w:rsid w:val="006E5E10"/>
    <w:rsid w:val="006E676B"/>
    <w:rsid w:val="006E7E9E"/>
    <w:rsid w:val="006F023F"/>
    <w:rsid w:val="006F1137"/>
    <w:rsid w:val="006F1BEB"/>
    <w:rsid w:val="006F1D05"/>
    <w:rsid w:val="006F20E7"/>
    <w:rsid w:val="006F3159"/>
    <w:rsid w:val="006F3360"/>
    <w:rsid w:val="006F41D2"/>
    <w:rsid w:val="006F4A11"/>
    <w:rsid w:val="006F4F91"/>
    <w:rsid w:val="006F4FAB"/>
    <w:rsid w:val="006F5620"/>
    <w:rsid w:val="006F5A22"/>
    <w:rsid w:val="006F624B"/>
    <w:rsid w:val="006F62AC"/>
    <w:rsid w:val="006F6905"/>
    <w:rsid w:val="006F7368"/>
    <w:rsid w:val="006F7370"/>
    <w:rsid w:val="006F7903"/>
    <w:rsid w:val="007002D8"/>
    <w:rsid w:val="00701219"/>
    <w:rsid w:val="00701491"/>
    <w:rsid w:val="007014FD"/>
    <w:rsid w:val="0070210E"/>
    <w:rsid w:val="0070232E"/>
    <w:rsid w:val="00702DDF"/>
    <w:rsid w:val="007030AA"/>
    <w:rsid w:val="00703181"/>
    <w:rsid w:val="00703773"/>
    <w:rsid w:val="007039B8"/>
    <w:rsid w:val="00703A27"/>
    <w:rsid w:val="00703B21"/>
    <w:rsid w:val="00703C46"/>
    <w:rsid w:val="00703F8F"/>
    <w:rsid w:val="0070404B"/>
    <w:rsid w:val="00704150"/>
    <w:rsid w:val="007042D0"/>
    <w:rsid w:val="00704FF1"/>
    <w:rsid w:val="0070517B"/>
    <w:rsid w:val="0070577D"/>
    <w:rsid w:val="007059BF"/>
    <w:rsid w:val="00706114"/>
    <w:rsid w:val="00706291"/>
    <w:rsid w:val="00706C83"/>
    <w:rsid w:val="00707228"/>
    <w:rsid w:val="007077EF"/>
    <w:rsid w:val="00707DAA"/>
    <w:rsid w:val="007108D1"/>
    <w:rsid w:val="007108DA"/>
    <w:rsid w:val="007112C6"/>
    <w:rsid w:val="0071168E"/>
    <w:rsid w:val="0071271E"/>
    <w:rsid w:val="00712891"/>
    <w:rsid w:val="00712C88"/>
    <w:rsid w:val="0071324D"/>
    <w:rsid w:val="00713E56"/>
    <w:rsid w:val="00714768"/>
    <w:rsid w:val="00714960"/>
    <w:rsid w:val="007156BE"/>
    <w:rsid w:val="0071577C"/>
    <w:rsid w:val="00715C05"/>
    <w:rsid w:val="00715CB2"/>
    <w:rsid w:val="007164FF"/>
    <w:rsid w:val="0071722B"/>
    <w:rsid w:val="007172F4"/>
    <w:rsid w:val="00717762"/>
    <w:rsid w:val="00717D7E"/>
    <w:rsid w:val="00717DFA"/>
    <w:rsid w:val="00717EC7"/>
    <w:rsid w:val="00717F71"/>
    <w:rsid w:val="00720ED9"/>
    <w:rsid w:val="00721535"/>
    <w:rsid w:val="0072163C"/>
    <w:rsid w:val="00721B36"/>
    <w:rsid w:val="0072226E"/>
    <w:rsid w:val="007223C4"/>
    <w:rsid w:val="007226C8"/>
    <w:rsid w:val="00722F96"/>
    <w:rsid w:val="007230BA"/>
    <w:rsid w:val="0072344C"/>
    <w:rsid w:val="0072405B"/>
    <w:rsid w:val="00724095"/>
    <w:rsid w:val="00724967"/>
    <w:rsid w:val="00724A33"/>
    <w:rsid w:val="0072549C"/>
    <w:rsid w:val="007262CD"/>
    <w:rsid w:val="00726E4F"/>
    <w:rsid w:val="00726EFF"/>
    <w:rsid w:val="00727484"/>
    <w:rsid w:val="00727B02"/>
    <w:rsid w:val="00727F71"/>
    <w:rsid w:val="0073079D"/>
    <w:rsid w:val="007308AD"/>
    <w:rsid w:val="00730AB4"/>
    <w:rsid w:val="00730DBE"/>
    <w:rsid w:val="007312E9"/>
    <w:rsid w:val="00731532"/>
    <w:rsid w:val="00731837"/>
    <w:rsid w:val="0073249A"/>
    <w:rsid w:val="00732659"/>
    <w:rsid w:val="00733082"/>
    <w:rsid w:val="007332BB"/>
    <w:rsid w:val="00733CF3"/>
    <w:rsid w:val="00734186"/>
    <w:rsid w:val="007343B2"/>
    <w:rsid w:val="007349C0"/>
    <w:rsid w:val="00734BBF"/>
    <w:rsid w:val="00734BE8"/>
    <w:rsid w:val="0073541A"/>
    <w:rsid w:val="007354CC"/>
    <w:rsid w:val="0073580A"/>
    <w:rsid w:val="00735DED"/>
    <w:rsid w:val="0073693B"/>
    <w:rsid w:val="00737698"/>
    <w:rsid w:val="00737931"/>
    <w:rsid w:val="0074028E"/>
    <w:rsid w:val="007402E6"/>
    <w:rsid w:val="007410E3"/>
    <w:rsid w:val="00741401"/>
    <w:rsid w:val="0074171B"/>
    <w:rsid w:val="00741CAF"/>
    <w:rsid w:val="00742DBB"/>
    <w:rsid w:val="00742F36"/>
    <w:rsid w:val="00743963"/>
    <w:rsid w:val="007444C8"/>
    <w:rsid w:val="00744823"/>
    <w:rsid w:val="00744AB9"/>
    <w:rsid w:val="00744C6A"/>
    <w:rsid w:val="0074513D"/>
    <w:rsid w:val="007461C5"/>
    <w:rsid w:val="007465CC"/>
    <w:rsid w:val="00746653"/>
    <w:rsid w:val="00746A84"/>
    <w:rsid w:val="00746C50"/>
    <w:rsid w:val="00746E0A"/>
    <w:rsid w:val="00746EDC"/>
    <w:rsid w:val="007471EC"/>
    <w:rsid w:val="007472FF"/>
    <w:rsid w:val="007474DA"/>
    <w:rsid w:val="00747A42"/>
    <w:rsid w:val="00747B47"/>
    <w:rsid w:val="00747F46"/>
    <w:rsid w:val="0075009E"/>
    <w:rsid w:val="007501A5"/>
    <w:rsid w:val="00750609"/>
    <w:rsid w:val="007508CD"/>
    <w:rsid w:val="00750D55"/>
    <w:rsid w:val="00750F1E"/>
    <w:rsid w:val="007515CE"/>
    <w:rsid w:val="00752445"/>
    <w:rsid w:val="00753ACB"/>
    <w:rsid w:val="0075427C"/>
    <w:rsid w:val="00754744"/>
    <w:rsid w:val="007550C8"/>
    <w:rsid w:val="00755823"/>
    <w:rsid w:val="00755B72"/>
    <w:rsid w:val="00755C5E"/>
    <w:rsid w:val="0075627B"/>
    <w:rsid w:val="0075678B"/>
    <w:rsid w:val="00756994"/>
    <w:rsid w:val="00756AE1"/>
    <w:rsid w:val="00756CF2"/>
    <w:rsid w:val="00756E0B"/>
    <w:rsid w:val="00756F29"/>
    <w:rsid w:val="00757720"/>
    <w:rsid w:val="0075779E"/>
    <w:rsid w:val="0076092E"/>
    <w:rsid w:val="007609BA"/>
    <w:rsid w:val="00760B7E"/>
    <w:rsid w:val="00761230"/>
    <w:rsid w:val="007613F1"/>
    <w:rsid w:val="00761502"/>
    <w:rsid w:val="00761BA1"/>
    <w:rsid w:val="00761E7A"/>
    <w:rsid w:val="00762864"/>
    <w:rsid w:val="007628B1"/>
    <w:rsid w:val="00762B11"/>
    <w:rsid w:val="0076390C"/>
    <w:rsid w:val="00763956"/>
    <w:rsid w:val="007639BA"/>
    <w:rsid w:val="00763E79"/>
    <w:rsid w:val="0076407A"/>
    <w:rsid w:val="00764212"/>
    <w:rsid w:val="00764822"/>
    <w:rsid w:val="007649BA"/>
    <w:rsid w:val="00764B91"/>
    <w:rsid w:val="00764C2E"/>
    <w:rsid w:val="00764CE9"/>
    <w:rsid w:val="0076594A"/>
    <w:rsid w:val="00766156"/>
    <w:rsid w:val="007665CA"/>
    <w:rsid w:val="00766708"/>
    <w:rsid w:val="00766C2D"/>
    <w:rsid w:val="00766ECA"/>
    <w:rsid w:val="00767663"/>
    <w:rsid w:val="00770537"/>
    <w:rsid w:val="00770C70"/>
    <w:rsid w:val="00770CE5"/>
    <w:rsid w:val="00770DDC"/>
    <w:rsid w:val="0077148D"/>
    <w:rsid w:val="0077164A"/>
    <w:rsid w:val="00771B25"/>
    <w:rsid w:val="00771CE0"/>
    <w:rsid w:val="00772F5E"/>
    <w:rsid w:val="00773578"/>
    <w:rsid w:val="007737E4"/>
    <w:rsid w:val="00773C21"/>
    <w:rsid w:val="00773CCB"/>
    <w:rsid w:val="0077428F"/>
    <w:rsid w:val="00774C29"/>
    <w:rsid w:val="00774F2F"/>
    <w:rsid w:val="007750A5"/>
    <w:rsid w:val="0077511C"/>
    <w:rsid w:val="00775282"/>
    <w:rsid w:val="0077530D"/>
    <w:rsid w:val="007754A6"/>
    <w:rsid w:val="0077660F"/>
    <w:rsid w:val="007800B2"/>
    <w:rsid w:val="0078075D"/>
    <w:rsid w:val="0078075F"/>
    <w:rsid w:val="00780D4A"/>
    <w:rsid w:val="00780E75"/>
    <w:rsid w:val="00781646"/>
    <w:rsid w:val="00781BD1"/>
    <w:rsid w:val="00781CC8"/>
    <w:rsid w:val="0078272D"/>
    <w:rsid w:val="00782F7D"/>
    <w:rsid w:val="00783754"/>
    <w:rsid w:val="007840B8"/>
    <w:rsid w:val="00784175"/>
    <w:rsid w:val="007841F6"/>
    <w:rsid w:val="00784347"/>
    <w:rsid w:val="007845C6"/>
    <w:rsid w:val="00784657"/>
    <w:rsid w:val="00785344"/>
    <w:rsid w:val="00786257"/>
    <w:rsid w:val="00786464"/>
    <w:rsid w:val="0078665B"/>
    <w:rsid w:val="007868E6"/>
    <w:rsid w:val="007871A2"/>
    <w:rsid w:val="007871D0"/>
    <w:rsid w:val="00787726"/>
    <w:rsid w:val="00787784"/>
    <w:rsid w:val="00787886"/>
    <w:rsid w:val="007878AB"/>
    <w:rsid w:val="00787ABA"/>
    <w:rsid w:val="00790574"/>
    <w:rsid w:val="007907F1"/>
    <w:rsid w:val="00790B85"/>
    <w:rsid w:val="00790E6C"/>
    <w:rsid w:val="007911A4"/>
    <w:rsid w:val="00791B3E"/>
    <w:rsid w:val="00792010"/>
    <w:rsid w:val="00792852"/>
    <w:rsid w:val="00792A82"/>
    <w:rsid w:val="0079366D"/>
    <w:rsid w:val="00793671"/>
    <w:rsid w:val="00793951"/>
    <w:rsid w:val="00793B85"/>
    <w:rsid w:val="007946D2"/>
    <w:rsid w:val="00795037"/>
    <w:rsid w:val="00795722"/>
    <w:rsid w:val="00795774"/>
    <w:rsid w:val="00795EBD"/>
    <w:rsid w:val="00796DC2"/>
    <w:rsid w:val="00796E16"/>
    <w:rsid w:val="00797E0E"/>
    <w:rsid w:val="007A0012"/>
    <w:rsid w:val="007A0307"/>
    <w:rsid w:val="007A09AE"/>
    <w:rsid w:val="007A1202"/>
    <w:rsid w:val="007A19DD"/>
    <w:rsid w:val="007A1B76"/>
    <w:rsid w:val="007A1EF4"/>
    <w:rsid w:val="007A2D58"/>
    <w:rsid w:val="007A2F95"/>
    <w:rsid w:val="007A30C5"/>
    <w:rsid w:val="007A448B"/>
    <w:rsid w:val="007A4CF2"/>
    <w:rsid w:val="007A4F7C"/>
    <w:rsid w:val="007A56A5"/>
    <w:rsid w:val="007A56D1"/>
    <w:rsid w:val="007A5E4E"/>
    <w:rsid w:val="007A6C4D"/>
    <w:rsid w:val="007A7096"/>
    <w:rsid w:val="007A7F7D"/>
    <w:rsid w:val="007B07EE"/>
    <w:rsid w:val="007B1297"/>
    <w:rsid w:val="007B14D7"/>
    <w:rsid w:val="007B22E3"/>
    <w:rsid w:val="007B2512"/>
    <w:rsid w:val="007B2C06"/>
    <w:rsid w:val="007B2D2B"/>
    <w:rsid w:val="007B3F7A"/>
    <w:rsid w:val="007B4283"/>
    <w:rsid w:val="007B54E0"/>
    <w:rsid w:val="007B6C34"/>
    <w:rsid w:val="007B6C8D"/>
    <w:rsid w:val="007B6FFC"/>
    <w:rsid w:val="007B7642"/>
    <w:rsid w:val="007B779D"/>
    <w:rsid w:val="007C03FC"/>
    <w:rsid w:val="007C0D62"/>
    <w:rsid w:val="007C0E92"/>
    <w:rsid w:val="007C1504"/>
    <w:rsid w:val="007C1D54"/>
    <w:rsid w:val="007C2003"/>
    <w:rsid w:val="007C2414"/>
    <w:rsid w:val="007C2601"/>
    <w:rsid w:val="007C26B7"/>
    <w:rsid w:val="007C2782"/>
    <w:rsid w:val="007C3238"/>
    <w:rsid w:val="007C34DD"/>
    <w:rsid w:val="007C3559"/>
    <w:rsid w:val="007C380E"/>
    <w:rsid w:val="007C3EDB"/>
    <w:rsid w:val="007C4350"/>
    <w:rsid w:val="007C46A5"/>
    <w:rsid w:val="007C482C"/>
    <w:rsid w:val="007C493A"/>
    <w:rsid w:val="007C4ABB"/>
    <w:rsid w:val="007C4E4B"/>
    <w:rsid w:val="007C55BF"/>
    <w:rsid w:val="007C5F18"/>
    <w:rsid w:val="007C6150"/>
    <w:rsid w:val="007C61D0"/>
    <w:rsid w:val="007C68C5"/>
    <w:rsid w:val="007C6EF8"/>
    <w:rsid w:val="007C736B"/>
    <w:rsid w:val="007D009D"/>
    <w:rsid w:val="007D0522"/>
    <w:rsid w:val="007D096B"/>
    <w:rsid w:val="007D122C"/>
    <w:rsid w:val="007D134B"/>
    <w:rsid w:val="007D1747"/>
    <w:rsid w:val="007D1953"/>
    <w:rsid w:val="007D1ACD"/>
    <w:rsid w:val="007D20CE"/>
    <w:rsid w:val="007D2DBA"/>
    <w:rsid w:val="007D3B02"/>
    <w:rsid w:val="007D3CE9"/>
    <w:rsid w:val="007D411B"/>
    <w:rsid w:val="007D4C07"/>
    <w:rsid w:val="007D4F0C"/>
    <w:rsid w:val="007D56BE"/>
    <w:rsid w:val="007D62D4"/>
    <w:rsid w:val="007D66FE"/>
    <w:rsid w:val="007D68AA"/>
    <w:rsid w:val="007D694D"/>
    <w:rsid w:val="007D6ABD"/>
    <w:rsid w:val="007D6E2B"/>
    <w:rsid w:val="007D6E5F"/>
    <w:rsid w:val="007D7585"/>
    <w:rsid w:val="007D7773"/>
    <w:rsid w:val="007D7815"/>
    <w:rsid w:val="007D7BCD"/>
    <w:rsid w:val="007D7FF0"/>
    <w:rsid w:val="007E092B"/>
    <w:rsid w:val="007E10C1"/>
    <w:rsid w:val="007E13EA"/>
    <w:rsid w:val="007E1473"/>
    <w:rsid w:val="007E1652"/>
    <w:rsid w:val="007E16BC"/>
    <w:rsid w:val="007E2A5D"/>
    <w:rsid w:val="007E43D1"/>
    <w:rsid w:val="007E4671"/>
    <w:rsid w:val="007E52AB"/>
    <w:rsid w:val="007E5820"/>
    <w:rsid w:val="007E5E2A"/>
    <w:rsid w:val="007E6215"/>
    <w:rsid w:val="007E6E95"/>
    <w:rsid w:val="007E6F2B"/>
    <w:rsid w:val="007E7E5B"/>
    <w:rsid w:val="007E7E66"/>
    <w:rsid w:val="007E7E93"/>
    <w:rsid w:val="007E7F4B"/>
    <w:rsid w:val="007F06A2"/>
    <w:rsid w:val="007F0CB5"/>
    <w:rsid w:val="007F0E08"/>
    <w:rsid w:val="007F1B0C"/>
    <w:rsid w:val="007F21E3"/>
    <w:rsid w:val="007F25F3"/>
    <w:rsid w:val="007F276E"/>
    <w:rsid w:val="007F2B1B"/>
    <w:rsid w:val="007F2D45"/>
    <w:rsid w:val="007F3391"/>
    <w:rsid w:val="007F3398"/>
    <w:rsid w:val="007F37E6"/>
    <w:rsid w:val="007F3B15"/>
    <w:rsid w:val="007F3BAB"/>
    <w:rsid w:val="007F3CA4"/>
    <w:rsid w:val="007F3F23"/>
    <w:rsid w:val="007F480A"/>
    <w:rsid w:val="007F4B9A"/>
    <w:rsid w:val="007F4BD7"/>
    <w:rsid w:val="007F56DD"/>
    <w:rsid w:val="007F58E8"/>
    <w:rsid w:val="007F5CAF"/>
    <w:rsid w:val="007F5F41"/>
    <w:rsid w:val="007F5FBB"/>
    <w:rsid w:val="007F6543"/>
    <w:rsid w:val="007F68FA"/>
    <w:rsid w:val="007F6A0B"/>
    <w:rsid w:val="007F6C16"/>
    <w:rsid w:val="007F74A5"/>
    <w:rsid w:val="007F7819"/>
    <w:rsid w:val="007F7E7E"/>
    <w:rsid w:val="00801204"/>
    <w:rsid w:val="00801311"/>
    <w:rsid w:val="008018C1"/>
    <w:rsid w:val="00801B32"/>
    <w:rsid w:val="008020CB"/>
    <w:rsid w:val="00802114"/>
    <w:rsid w:val="008021A9"/>
    <w:rsid w:val="00802438"/>
    <w:rsid w:val="008025C9"/>
    <w:rsid w:val="00802691"/>
    <w:rsid w:val="008029FD"/>
    <w:rsid w:val="00803246"/>
    <w:rsid w:val="00803502"/>
    <w:rsid w:val="0080373A"/>
    <w:rsid w:val="00803742"/>
    <w:rsid w:val="00803D85"/>
    <w:rsid w:val="00803F0D"/>
    <w:rsid w:val="00803F5B"/>
    <w:rsid w:val="00804203"/>
    <w:rsid w:val="00804323"/>
    <w:rsid w:val="00804D49"/>
    <w:rsid w:val="00804ED5"/>
    <w:rsid w:val="00804FA7"/>
    <w:rsid w:val="00805036"/>
    <w:rsid w:val="00805252"/>
    <w:rsid w:val="008052AC"/>
    <w:rsid w:val="008052B8"/>
    <w:rsid w:val="008052E7"/>
    <w:rsid w:val="0080567E"/>
    <w:rsid w:val="008056BE"/>
    <w:rsid w:val="00805713"/>
    <w:rsid w:val="00805BCB"/>
    <w:rsid w:val="00805D09"/>
    <w:rsid w:val="00805E87"/>
    <w:rsid w:val="008072DE"/>
    <w:rsid w:val="0081060B"/>
    <w:rsid w:val="00811D19"/>
    <w:rsid w:val="008131DB"/>
    <w:rsid w:val="00813326"/>
    <w:rsid w:val="00813838"/>
    <w:rsid w:val="008146A9"/>
    <w:rsid w:val="00814A09"/>
    <w:rsid w:val="00814CFA"/>
    <w:rsid w:val="00814E13"/>
    <w:rsid w:val="008152D8"/>
    <w:rsid w:val="0081536F"/>
    <w:rsid w:val="008158B7"/>
    <w:rsid w:val="00816B5B"/>
    <w:rsid w:val="00816BBD"/>
    <w:rsid w:val="00816E92"/>
    <w:rsid w:val="00816F10"/>
    <w:rsid w:val="00817304"/>
    <w:rsid w:val="00817A49"/>
    <w:rsid w:val="00817C6D"/>
    <w:rsid w:val="00820713"/>
    <w:rsid w:val="00820C1B"/>
    <w:rsid w:val="00820CA6"/>
    <w:rsid w:val="00821483"/>
    <w:rsid w:val="00821E0F"/>
    <w:rsid w:val="008221E0"/>
    <w:rsid w:val="0082254E"/>
    <w:rsid w:val="0082353F"/>
    <w:rsid w:val="00823555"/>
    <w:rsid w:val="00823964"/>
    <w:rsid w:val="008240FC"/>
    <w:rsid w:val="0082440B"/>
    <w:rsid w:val="008246BD"/>
    <w:rsid w:val="00824F23"/>
    <w:rsid w:val="008253F3"/>
    <w:rsid w:val="00825519"/>
    <w:rsid w:val="00825979"/>
    <w:rsid w:val="00826A4A"/>
    <w:rsid w:val="008273D2"/>
    <w:rsid w:val="00827988"/>
    <w:rsid w:val="00827F47"/>
    <w:rsid w:val="00830071"/>
    <w:rsid w:val="0083059C"/>
    <w:rsid w:val="00830C3F"/>
    <w:rsid w:val="0083130B"/>
    <w:rsid w:val="0083131E"/>
    <w:rsid w:val="00831512"/>
    <w:rsid w:val="00831E4F"/>
    <w:rsid w:val="00832518"/>
    <w:rsid w:val="0083305A"/>
    <w:rsid w:val="0083308E"/>
    <w:rsid w:val="008333D2"/>
    <w:rsid w:val="008333E6"/>
    <w:rsid w:val="008339DC"/>
    <w:rsid w:val="00833F4F"/>
    <w:rsid w:val="00834149"/>
    <w:rsid w:val="0083449B"/>
    <w:rsid w:val="00834694"/>
    <w:rsid w:val="0083494B"/>
    <w:rsid w:val="00834BE4"/>
    <w:rsid w:val="008350F8"/>
    <w:rsid w:val="008354A1"/>
    <w:rsid w:val="008356B1"/>
    <w:rsid w:val="00835703"/>
    <w:rsid w:val="00835756"/>
    <w:rsid w:val="00835958"/>
    <w:rsid w:val="008359D7"/>
    <w:rsid w:val="00835C86"/>
    <w:rsid w:val="00835FEC"/>
    <w:rsid w:val="00836573"/>
    <w:rsid w:val="00836FEB"/>
    <w:rsid w:val="00837576"/>
    <w:rsid w:val="00837C17"/>
    <w:rsid w:val="00840733"/>
    <w:rsid w:val="00840C09"/>
    <w:rsid w:val="00840D23"/>
    <w:rsid w:val="00841505"/>
    <w:rsid w:val="00842244"/>
    <w:rsid w:val="00842DE4"/>
    <w:rsid w:val="00842F48"/>
    <w:rsid w:val="0084334B"/>
    <w:rsid w:val="00844D70"/>
    <w:rsid w:val="008451FA"/>
    <w:rsid w:val="008452B5"/>
    <w:rsid w:val="00845B19"/>
    <w:rsid w:val="00845C37"/>
    <w:rsid w:val="00845D53"/>
    <w:rsid w:val="008461FA"/>
    <w:rsid w:val="00846577"/>
    <w:rsid w:val="00846906"/>
    <w:rsid w:val="00846946"/>
    <w:rsid w:val="00846D94"/>
    <w:rsid w:val="008470DF"/>
    <w:rsid w:val="00847738"/>
    <w:rsid w:val="00847C2D"/>
    <w:rsid w:val="00850304"/>
    <w:rsid w:val="008504D5"/>
    <w:rsid w:val="00850691"/>
    <w:rsid w:val="0085094A"/>
    <w:rsid w:val="00850D92"/>
    <w:rsid w:val="0085146F"/>
    <w:rsid w:val="008523B5"/>
    <w:rsid w:val="008523B9"/>
    <w:rsid w:val="008524DE"/>
    <w:rsid w:val="008535C6"/>
    <w:rsid w:val="0085368C"/>
    <w:rsid w:val="0085368D"/>
    <w:rsid w:val="008542CE"/>
    <w:rsid w:val="00854A0D"/>
    <w:rsid w:val="008550CF"/>
    <w:rsid w:val="008558A3"/>
    <w:rsid w:val="00855D68"/>
    <w:rsid w:val="00855F14"/>
    <w:rsid w:val="0085617A"/>
    <w:rsid w:val="00856458"/>
    <w:rsid w:val="00856D16"/>
    <w:rsid w:val="00857095"/>
    <w:rsid w:val="00857646"/>
    <w:rsid w:val="00857F10"/>
    <w:rsid w:val="008600EA"/>
    <w:rsid w:val="008601BB"/>
    <w:rsid w:val="0086041A"/>
    <w:rsid w:val="008605DC"/>
    <w:rsid w:val="008609ED"/>
    <w:rsid w:val="0086125D"/>
    <w:rsid w:val="00861721"/>
    <w:rsid w:val="00862314"/>
    <w:rsid w:val="00862CC3"/>
    <w:rsid w:val="008633D2"/>
    <w:rsid w:val="00863888"/>
    <w:rsid w:val="00863ECC"/>
    <w:rsid w:val="008642AE"/>
    <w:rsid w:val="00864888"/>
    <w:rsid w:val="00864A7D"/>
    <w:rsid w:val="00864D13"/>
    <w:rsid w:val="008653C1"/>
    <w:rsid w:val="0086596A"/>
    <w:rsid w:val="0086635E"/>
    <w:rsid w:val="00866921"/>
    <w:rsid w:val="00866B3E"/>
    <w:rsid w:val="0086735A"/>
    <w:rsid w:val="00867553"/>
    <w:rsid w:val="00867564"/>
    <w:rsid w:val="00867CFE"/>
    <w:rsid w:val="008706C7"/>
    <w:rsid w:val="00870AE2"/>
    <w:rsid w:val="00871256"/>
    <w:rsid w:val="00871598"/>
    <w:rsid w:val="00871B0B"/>
    <w:rsid w:val="00872617"/>
    <w:rsid w:val="00872A3E"/>
    <w:rsid w:val="00872B63"/>
    <w:rsid w:val="008738C0"/>
    <w:rsid w:val="00873E0F"/>
    <w:rsid w:val="00874C2F"/>
    <w:rsid w:val="00875170"/>
    <w:rsid w:val="00875211"/>
    <w:rsid w:val="008759B4"/>
    <w:rsid w:val="00876296"/>
    <w:rsid w:val="00876330"/>
    <w:rsid w:val="008763F9"/>
    <w:rsid w:val="00876455"/>
    <w:rsid w:val="00876AD9"/>
    <w:rsid w:val="00877834"/>
    <w:rsid w:val="00880107"/>
    <w:rsid w:val="008801B0"/>
    <w:rsid w:val="00880B01"/>
    <w:rsid w:val="008815ED"/>
    <w:rsid w:val="00881946"/>
    <w:rsid w:val="0088221F"/>
    <w:rsid w:val="00882508"/>
    <w:rsid w:val="008828CD"/>
    <w:rsid w:val="00882917"/>
    <w:rsid w:val="00882BE2"/>
    <w:rsid w:val="00882D34"/>
    <w:rsid w:val="00882FB1"/>
    <w:rsid w:val="0088336B"/>
    <w:rsid w:val="00883A65"/>
    <w:rsid w:val="00883B16"/>
    <w:rsid w:val="00884004"/>
    <w:rsid w:val="008840CC"/>
    <w:rsid w:val="008841F0"/>
    <w:rsid w:val="0088474E"/>
    <w:rsid w:val="00884A12"/>
    <w:rsid w:val="00885873"/>
    <w:rsid w:val="00885C8A"/>
    <w:rsid w:val="00885CE9"/>
    <w:rsid w:val="00885EA4"/>
    <w:rsid w:val="008863F8"/>
    <w:rsid w:val="0088642B"/>
    <w:rsid w:val="00886F57"/>
    <w:rsid w:val="0088727B"/>
    <w:rsid w:val="00887D32"/>
    <w:rsid w:val="00890168"/>
    <w:rsid w:val="00890A07"/>
    <w:rsid w:val="008911A4"/>
    <w:rsid w:val="00891D17"/>
    <w:rsid w:val="00891FC8"/>
    <w:rsid w:val="008925E3"/>
    <w:rsid w:val="00892BE5"/>
    <w:rsid w:val="00892D9D"/>
    <w:rsid w:val="008932DF"/>
    <w:rsid w:val="0089333E"/>
    <w:rsid w:val="008933B1"/>
    <w:rsid w:val="0089346E"/>
    <w:rsid w:val="008934D2"/>
    <w:rsid w:val="0089377F"/>
    <w:rsid w:val="00893B4F"/>
    <w:rsid w:val="00893D1F"/>
    <w:rsid w:val="00893E6A"/>
    <w:rsid w:val="008945F6"/>
    <w:rsid w:val="00894638"/>
    <w:rsid w:val="0089471E"/>
    <w:rsid w:val="00894C52"/>
    <w:rsid w:val="0089509E"/>
    <w:rsid w:val="00895917"/>
    <w:rsid w:val="00895B95"/>
    <w:rsid w:val="008961EF"/>
    <w:rsid w:val="008966EB"/>
    <w:rsid w:val="00896F7D"/>
    <w:rsid w:val="008975B0"/>
    <w:rsid w:val="00897759"/>
    <w:rsid w:val="00897880"/>
    <w:rsid w:val="00897889"/>
    <w:rsid w:val="008978FB"/>
    <w:rsid w:val="00897A95"/>
    <w:rsid w:val="008A082D"/>
    <w:rsid w:val="008A0C4B"/>
    <w:rsid w:val="008A0D27"/>
    <w:rsid w:val="008A0EE1"/>
    <w:rsid w:val="008A105C"/>
    <w:rsid w:val="008A14DA"/>
    <w:rsid w:val="008A19AA"/>
    <w:rsid w:val="008A1D0B"/>
    <w:rsid w:val="008A1F5B"/>
    <w:rsid w:val="008A2AF3"/>
    <w:rsid w:val="008A2BFE"/>
    <w:rsid w:val="008A35D7"/>
    <w:rsid w:val="008A3941"/>
    <w:rsid w:val="008A42FC"/>
    <w:rsid w:val="008A45F2"/>
    <w:rsid w:val="008A47BD"/>
    <w:rsid w:val="008A4905"/>
    <w:rsid w:val="008A4F31"/>
    <w:rsid w:val="008A5547"/>
    <w:rsid w:val="008A57FE"/>
    <w:rsid w:val="008A5CD0"/>
    <w:rsid w:val="008A61CF"/>
    <w:rsid w:val="008A6925"/>
    <w:rsid w:val="008A6C58"/>
    <w:rsid w:val="008A789E"/>
    <w:rsid w:val="008B0159"/>
    <w:rsid w:val="008B070B"/>
    <w:rsid w:val="008B0FD3"/>
    <w:rsid w:val="008B135B"/>
    <w:rsid w:val="008B145E"/>
    <w:rsid w:val="008B1860"/>
    <w:rsid w:val="008B1A5E"/>
    <w:rsid w:val="008B1FAB"/>
    <w:rsid w:val="008B2EEF"/>
    <w:rsid w:val="008B306D"/>
    <w:rsid w:val="008B36D3"/>
    <w:rsid w:val="008B38CD"/>
    <w:rsid w:val="008B4199"/>
    <w:rsid w:val="008B4537"/>
    <w:rsid w:val="008B4778"/>
    <w:rsid w:val="008B5098"/>
    <w:rsid w:val="008B52AC"/>
    <w:rsid w:val="008B5E55"/>
    <w:rsid w:val="008B5FD6"/>
    <w:rsid w:val="008B6335"/>
    <w:rsid w:val="008B688A"/>
    <w:rsid w:val="008B68E3"/>
    <w:rsid w:val="008B6F01"/>
    <w:rsid w:val="008B7153"/>
    <w:rsid w:val="008B7190"/>
    <w:rsid w:val="008B76F1"/>
    <w:rsid w:val="008C03F9"/>
    <w:rsid w:val="008C0A8E"/>
    <w:rsid w:val="008C0D5A"/>
    <w:rsid w:val="008C0DC8"/>
    <w:rsid w:val="008C109A"/>
    <w:rsid w:val="008C1422"/>
    <w:rsid w:val="008C1DBF"/>
    <w:rsid w:val="008C2397"/>
    <w:rsid w:val="008C25B9"/>
    <w:rsid w:val="008C2AB9"/>
    <w:rsid w:val="008C3470"/>
    <w:rsid w:val="008C365D"/>
    <w:rsid w:val="008C36FA"/>
    <w:rsid w:val="008C3A58"/>
    <w:rsid w:val="008C3A67"/>
    <w:rsid w:val="008C3A6F"/>
    <w:rsid w:val="008C3CDA"/>
    <w:rsid w:val="008C3D7E"/>
    <w:rsid w:val="008C4A39"/>
    <w:rsid w:val="008C4BAB"/>
    <w:rsid w:val="008C4E41"/>
    <w:rsid w:val="008C581F"/>
    <w:rsid w:val="008C5851"/>
    <w:rsid w:val="008C70A3"/>
    <w:rsid w:val="008C7AFD"/>
    <w:rsid w:val="008D0410"/>
    <w:rsid w:val="008D0C17"/>
    <w:rsid w:val="008D0C77"/>
    <w:rsid w:val="008D1544"/>
    <w:rsid w:val="008D169A"/>
    <w:rsid w:val="008D1AE8"/>
    <w:rsid w:val="008D1CAA"/>
    <w:rsid w:val="008D1CDE"/>
    <w:rsid w:val="008D22FE"/>
    <w:rsid w:val="008D2C75"/>
    <w:rsid w:val="008D2F88"/>
    <w:rsid w:val="008D375D"/>
    <w:rsid w:val="008D3794"/>
    <w:rsid w:val="008D4372"/>
    <w:rsid w:val="008D4550"/>
    <w:rsid w:val="008D45EA"/>
    <w:rsid w:val="008D5DB9"/>
    <w:rsid w:val="008D5E4B"/>
    <w:rsid w:val="008D62E0"/>
    <w:rsid w:val="008D7253"/>
    <w:rsid w:val="008D72D4"/>
    <w:rsid w:val="008D7307"/>
    <w:rsid w:val="008D7750"/>
    <w:rsid w:val="008D7BA8"/>
    <w:rsid w:val="008D7C63"/>
    <w:rsid w:val="008D7CC1"/>
    <w:rsid w:val="008D7E54"/>
    <w:rsid w:val="008E04EB"/>
    <w:rsid w:val="008E06C6"/>
    <w:rsid w:val="008E081A"/>
    <w:rsid w:val="008E125D"/>
    <w:rsid w:val="008E1415"/>
    <w:rsid w:val="008E1449"/>
    <w:rsid w:val="008E1CED"/>
    <w:rsid w:val="008E2CC4"/>
    <w:rsid w:val="008E2D1B"/>
    <w:rsid w:val="008E2F4B"/>
    <w:rsid w:val="008E3684"/>
    <w:rsid w:val="008E3978"/>
    <w:rsid w:val="008E3F59"/>
    <w:rsid w:val="008E45DE"/>
    <w:rsid w:val="008E4A25"/>
    <w:rsid w:val="008E4B81"/>
    <w:rsid w:val="008E4D4D"/>
    <w:rsid w:val="008E5272"/>
    <w:rsid w:val="008E557C"/>
    <w:rsid w:val="008E563A"/>
    <w:rsid w:val="008E569B"/>
    <w:rsid w:val="008E5E83"/>
    <w:rsid w:val="008E668C"/>
    <w:rsid w:val="008E67F8"/>
    <w:rsid w:val="008F116B"/>
    <w:rsid w:val="008F1656"/>
    <w:rsid w:val="008F1894"/>
    <w:rsid w:val="008F19C7"/>
    <w:rsid w:val="008F1A48"/>
    <w:rsid w:val="008F1B83"/>
    <w:rsid w:val="008F1D49"/>
    <w:rsid w:val="008F2039"/>
    <w:rsid w:val="008F26A5"/>
    <w:rsid w:val="008F2728"/>
    <w:rsid w:val="008F3015"/>
    <w:rsid w:val="008F32FE"/>
    <w:rsid w:val="008F3EBC"/>
    <w:rsid w:val="008F3F2F"/>
    <w:rsid w:val="008F3FD0"/>
    <w:rsid w:val="008F4047"/>
    <w:rsid w:val="008F437B"/>
    <w:rsid w:val="008F47F9"/>
    <w:rsid w:val="008F4E1D"/>
    <w:rsid w:val="008F5505"/>
    <w:rsid w:val="008F6563"/>
    <w:rsid w:val="008F7252"/>
    <w:rsid w:val="008F7A20"/>
    <w:rsid w:val="008F7B5D"/>
    <w:rsid w:val="0090011C"/>
    <w:rsid w:val="00900C0A"/>
    <w:rsid w:val="00900EC2"/>
    <w:rsid w:val="009017D5"/>
    <w:rsid w:val="00901868"/>
    <w:rsid w:val="00902A17"/>
    <w:rsid w:val="00902C40"/>
    <w:rsid w:val="0090329D"/>
    <w:rsid w:val="00903BC3"/>
    <w:rsid w:val="0090432A"/>
    <w:rsid w:val="009044E8"/>
    <w:rsid w:val="009046C3"/>
    <w:rsid w:val="00904F40"/>
    <w:rsid w:val="009054EE"/>
    <w:rsid w:val="009059F4"/>
    <w:rsid w:val="00905B4C"/>
    <w:rsid w:val="00905F9B"/>
    <w:rsid w:val="009065A1"/>
    <w:rsid w:val="009105C3"/>
    <w:rsid w:val="009106F6"/>
    <w:rsid w:val="00910FC1"/>
    <w:rsid w:val="00911413"/>
    <w:rsid w:val="009116F6"/>
    <w:rsid w:val="0091174B"/>
    <w:rsid w:val="00911A2E"/>
    <w:rsid w:val="00911A84"/>
    <w:rsid w:val="00912115"/>
    <w:rsid w:val="00912436"/>
    <w:rsid w:val="009125C7"/>
    <w:rsid w:val="00912B38"/>
    <w:rsid w:val="00912DFB"/>
    <w:rsid w:val="009131BC"/>
    <w:rsid w:val="0091331C"/>
    <w:rsid w:val="009136E5"/>
    <w:rsid w:val="0091383E"/>
    <w:rsid w:val="00913ECB"/>
    <w:rsid w:val="00914FBD"/>
    <w:rsid w:val="0091511B"/>
    <w:rsid w:val="0091565F"/>
    <w:rsid w:val="009159D2"/>
    <w:rsid w:val="00915C30"/>
    <w:rsid w:val="009160AA"/>
    <w:rsid w:val="00916301"/>
    <w:rsid w:val="00916EF1"/>
    <w:rsid w:val="00920132"/>
    <w:rsid w:val="00920267"/>
    <w:rsid w:val="00920555"/>
    <w:rsid w:val="009206F4"/>
    <w:rsid w:val="00920F80"/>
    <w:rsid w:val="00921907"/>
    <w:rsid w:val="00921CFA"/>
    <w:rsid w:val="00922012"/>
    <w:rsid w:val="00922246"/>
    <w:rsid w:val="009228BD"/>
    <w:rsid w:val="0092290D"/>
    <w:rsid w:val="00922DB7"/>
    <w:rsid w:val="00922E13"/>
    <w:rsid w:val="00923177"/>
    <w:rsid w:val="009233EC"/>
    <w:rsid w:val="00924451"/>
    <w:rsid w:val="009245DC"/>
    <w:rsid w:val="009246FC"/>
    <w:rsid w:val="009247F5"/>
    <w:rsid w:val="0092492A"/>
    <w:rsid w:val="00924BC0"/>
    <w:rsid w:val="00924FD8"/>
    <w:rsid w:val="00925BB1"/>
    <w:rsid w:val="00926BB9"/>
    <w:rsid w:val="00927319"/>
    <w:rsid w:val="00927832"/>
    <w:rsid w:val="00927B1C"/>
    <w:rsid w:val="00927B2F"/>
    <w:rsid w:val="009301CD"/>
    <w:rsid w:val="0093074F"/>
    <w:rsid w:val="00930A25"/>
    <w:rsid w:val="00930C2C"/>
    <w:rsid w:val="00930F2A"/>
    <w:rsid w:val="00931463"/>
    <w:rsid w:val="0093184D"/>
    <w:rsid w:val="00931B64"/>
    <w:rsid w:val="0093225A"/>
    <w:rsid w:val="0093245A"/>
    <w:rsid w:val="009324B7"/>
    <w:rsid w:val="00932929"/>
    <w:rsid w:val="00934031"/>
    <w:rsid w:val="00934A7B"/>
    <w:rsid w:val="00934BA3"/>
    <w:rsid w:val="00934F39"/>
    <w:rsid w:val="00935AF2"/>
    <w:rsid w:val="009360B2"/>
    <w:rsid w:val="009361FC"/>
    <w:rsid w:val="0093620E"/>
    <w:rsid w:val="0093637A"/>
    <w:rsid w:val="0093701C"/>
    <w:rsid w:val="00937652"/>
    <w:rsid w:val="00937929"/>
    <w:rsid w:val="00937CBF"/>
    <w:rsid w:val="009403D5"/>
    <w:rsid w:val="00940C37"/>
    <w:rsid w:val="00940DA3"/>
    <w:rsid w:val="00941117"/>
    <w:rsid w:val="009423A3"/>
    <w:rsid w:val="00942444"/>
    <w:rsid w:val="009428BE"/>
    <w:rsid w:val="009428C5"/>
    <w:rsid w:val="00942B3B"/>
    <w:rsid w:val="0094329A"/>
    <w:rsid w:val="0094338B"/>
    <w:rsid w:val="0094348D"/>
    <w:rsid w:val="009434D0"/>
    <w:rsid w:val="00943A14"/>
    <w:rsid w:val="009440AD"/>
    <w:rsid w:val="0094665E"/>
    <w:rsid w:val="009469AE"/>
    <w:rsid w:val="00946D68"/>
    <w:rsid w:val="0094720A"/>
    <w:rsid w:val="0094761E"/>
    <w:rsid w:val="00950A16"/>
    <w:rsid w:val="00950A1C"/>
    <w:rsid w:val="0095125A"/>
    <w:rsid w:val="0095173A"/>
    <w:rsid w:val="0095189B"/>
    <w:rsid w:val="00951C1D"/>
    <w:rsid w:val="00951FAE"/>
    <w:rsid w:val="0095271E"/>
    <w:rsid w:val="009529A9"/>
    <w:rsid w:val="00952CBF"/>
    <w:rsid w:val="00952D1C"/>
    <w:rsid w:val="009532B2"/>
    <w:rsid w:val="00953510"/>
    <w:rsid w:val="00953B22"/>
    <w:rsid w:val="009546C7"/>
    <w:rsid w:val="0095515F"/>
    <w:rsid w:val="0095565A"/>
    <w:rsid w:val="00955709"/>
    <w:rsid w:val="00955BB2"/>
    <w:rsid w:val="009562F2"/>
    <w:rsid w:val="009567AC"/>
    <w:rsid w:val="00956E25"/>
    <w:rsid w:val="00957172"/>
    <w:rsid w:val="009574C7"/>
    <w:rsid w:val="009600ED"/>
    <w:rsid w:val="00960127"/>
    <w:rsid w:val="0096016D"/>
    <w:rsid w:val="0096081E"/>
    <w:rsid w:val="00960EA8"/>
    <w:rsid w:val="0096105C"/>
    <w:rsid w:val="009610A8"/>
    <w:rsid w:val="00961989"/>
    <w:rsid w:val="00962701"/>
    <w:rsid w:val="009633FE"/>
    <w:rsid w:val="00964725"/>
    <w:rsid w:val="009647CD"/>
    <w:rsid w:val="00964B30"/>
    <w:rsid w:val="00964EF5"/>
    <w:rsid w:val="00965772"/>
    <w:rsid w:val="009657E0"/>
    <w:rsid w:val="00966693"/>
    <w:rsid w:val="009666EC"/>
    <w:rsid w:val="0096689B"/>
    <w:rsid w:val="00966E79"/>
    <w:rsid w:val="00967715"/>
    <w:rsid w:val="009709DB"/>
    <w:rsid w:val="00970AE8"/>
    <w:rsid w:val="009718A0"/>
    <w:rsid w:val="009719FF"/>
    <w:rsid w:val="009720EC"/>
    <w:rsid w:val="009723F4"/>
    <w:rsid w:val="009724F5"/>
    <w:rsid w:val="00972A15"/>
    <w:rsid w:val="00972F20"/>
    <w:rsid w:val="0097314B"/>
    <w:rsid w:val="00973B07"/>
    <w:rsid w:val="0097515D"/>
    <w:rsid w:val="0097580C"/>
    <w:rsid w:val="0097598D"/>
    <w:rsid w:val="00975D9C"/>
    <w:rsid w:val="00976185"/>
    <w:rsid w:val="00976894"/>
    <w:rsid w:val="0097706E"/>
    <w:rsid w:val="009776A1"/>
    <w:rsid w:val="00977C96"/>
    <w:rsid w:val="00980066"/>
    <w:rsid w:val="00980A76"/>
    <w:rsid w:val="00980C4E"/>
    <w:rsid w:val="00981149"/>
    <w:rsid w:val="0098185E"/>
    <w:rsid w:val="00981964"/>
    <w:rsid w:val="00981EB6"/>
    <w:rsid w:val="0098321D"/>
    <w:rsid w:val="0098379E"/>
    <w:rsid w:val="00983FAF"/>
    <w:rsid w:val="009848BD"/>
    <w:rsid w:val="00984D8A"/>
    <w:rsid w:val="00985A3A"/>
    <w:rsid w:val="00985DC3"/>
    <w:rsid w:val="009863C3"/>
    <w:rsid w:val="00986567"/>
    <w:rsid w:val="009865DC"/>
    <w:rsid w:val="009869D3"/>
    <w:rsid w:val="00986CD1"/>
    <w:rsid w:val="00986F32"/>
    <w:rsid w:val="00986F6C"/>
    <w:rsid w:val="00987887"/>
    <w:rsid w:val="00987A85"/>
    <w:rsid w:val="00990119"/>
    <w:rsid w:val="0099048C"/>
    <w:rsid w:val="00990566"/>
    <w:rsid w:val="00990A19"/>
    <w:rsid w:val="00991026"/>
    <w:rsid w:val="009911F2"/>
    <w:rsid w:val="00991279"/>
    <w:rsid w:val="00991324"/>
    <w:rsid w:val="009923C3"/>
    <w:rsid w:val="009923DC"/>
    <w:rsid w:val="00992FA8"/>
    <w:rsid w:val="0099323F"/>
    <w:rsid w:val="00993372"/>
    <w:rsid w:val="009938A8"/>
    <w:rsid w:val="00994064"/>
    <w:rsid w:val="0099411E"/>
    <w:rsid w:val="009944B4"/>
    <w:rsid w:val="00994579"/>
    <w:rsid w:val="009953E9"/>
    <w:rsid w:val="0099584B"/>
    <w:rsid w:val="00995A52"/>
    <w:rsid w:val="009961E2"/>
    <w:rsid w:val="009962CB"/>
    <w:rsid w:val="00996407"/>
    <w:rsid w:val="0099671F"/>
    <w:rsid w:val="009967A0"/>
    <w:rsid w:val="0099714B"/>
    <w:rsid w:val="009974B9"/>
    <w:rsid w:val="009A01B3"/>
    <w:rsid w:val="009A0767"/>
    <w:rsid w:val="009A0B90"/>
    <w:rsid w:val="009A0C99"/>
    <w:rsid w:val="009A1103"/>
    <w:rsid w:val="009A1253"/>
    <w:rsid w:val="009A152D"/>
    <w:rsid w:val="009A17A7"/>
    <w:rsid w:val="009A1DBC"/>
    <w:rsid w:val="009A23B4"/>
    <w:rsid w:val="009A2609"/>
    <w:rsid w:val="009A3B9A"/>
    <w:rsid w:val="009A4676"/>
    <w:rsid w:val="009A4C83"/>
    <w:rsid w:val="009A4F5F"/>
    <w:rsid w:val="009A50F3"/>
    <w:rsid w:val="009A61DD"/>
    <w:rsid w:val="009A70CA"/>
    <w:rsid w:val="009A746E"/>
    <w:rsid w:val="009A76DC"/>
    <w:rsid w:val="009A7CE1"/>
    <w:rsid w:val="009B0A0C"/>
    <w:rsid w:val="009B0AB3"/>
    <w:rsid w:val="009B164B"/>
    <w:rsid w:val="009B1905"/>
    <w:rsid w:val="009B1F0F"/>
    <w:rsid w:val="009B20C4"/>
    <w:rsid w:val="009B278B"/>
    <w:rsid w:val="009B2DDF"/>
    <w:rsid w:val="009B30E6"/>
    <w:rsid w:val="009B31FC"/>
    <w:rsid w:val="009B3329"/>
    <w:rsid w:val="009B345F"/>
    <w:rsid w:val="009B3AC0"/>
    <w:rsid w:val="009B3BC3"/>
    <w:rsid w:val="009B3BDF"/>
    <w:rsid w:val="009B3FEF"/>
    <w:rsid w:val="009B45DE"/>
    <w:rsid w:val="009B465E"/>
    <w:rsid w:val="009B47A1"/>
    <w:rsid w:val="009B4816"/>
    <w:rsid w:val="009B48D1"/>
    <w:rsid w:val="009B5320"/>
    <w:rsid w:val="009B577F"/>
    <w:rsid w:val="009B5B26"/>
    <w:rsid w:val="009B6590"/>
    <w:rsid w:val="009B6860"/>
    <w:rsid w:val="009B69D7"/>
    <w:rsid w:val="009B6A90"/>
    <w:rsid w:val="009B70BD"/>
    <w:rsid w:val="009B7B9F"/>
    <w:rsid w:val="009C009B"/>
    <w:rsid w:val="009C0840"/>
    <w:rsid w:val="009C0C1F"/>
    <w:rsid w:val="009C0E7C"/>
    <w:rsid w:val="009C14C9"/>
    <w:rsid w:val="009C17B8"/>
    <w:rsid w:val="009C19C6"/>
    <w:rsid w:val="009C1AF6"/>
    <w:rsid w:val="009C1DE3"/>
    <w:rsid w:val="009C2254"/>
    <w:rsid w:val="009C2B23"/>
    <w:rsid w:val="009C2C46"/>
    <w:rsid w:val="009C3118"/>
    <w:rsid w:val="009C3C16"/>
    <w:rsid w:val="009C3EB0"/>
    <w:rsid w:val="009C3EFC"/>
    <w:rsid w:val="009C459A"/>
    <w:rsid w:val="009C4A25"/>
    <w:rsid w:val="009C4A28"/>
    <w:rsid w:val="009C4D8B"/>
    <w:rsid w:val="009C53E6"/>
    <w:rsid w:val="009C5BC1"/>
    <w:rsid w:val="009C5C2B"/>
    <w:rsid w:val="009C5ECA"/>
    <w:rsid w:val="009C6234"/>
    <w:rsid w:val="009C66CA"/>
    <w:rsid w:val="009C7442"/>
    <w:rsid w:val="009C7C87"/>
    <w:rsid w:val="009D10DD"/>
    <w:rsid w:val="009D10F9"/>
    <w:rsid w:val="009D185B"/>
    <w:rsid w:val="009D1B36"/>
    <w:rsid w:val="009D1BAB"/>
    <w:rsid w:val="009D1BB1"/>
    <w:rsid w:val="009D3923"/>
    <w:rsid w:val="009D39FD"/>
    <w:rsid w:val="009D3D12"/>
    <w:rsid w:val="009D3D17"/>
    <w:rsid w:val="009D3D90"/>
    <w:rsid w:val="009D43F3"/>
    <w:rsid w:val="009D4860"/>
    <w:rsid w:val="009D52D3"/>
    <w:rsid w:val="009D54A4"/>
    <w:rsid w:val="009D54E6"/>
    <w:rsid w:val="009D58E9"/>
    <w:rsid w:val="009D663C"/>
    <w:rsid w:val="009D6758"/>
    <w:rsid w:val="009D6F6B"/>
    <w:rsid w:val="009D769C"/>
    <w:rsid w:val="009D7B43"/>
    <w:rsid w:val="009D7B83"/>
    <w:rsid w:val="009D7CAA"/>
    <w:rsid w:val="009D7CB9"/>
    <w:rsid w:val="009E01CA"/>
    <w:rsid w:val="009E0877"/>
    <w:rsid w:val="009E0C66"/>
    <w:rsid w:val="009E1288"/>
    <w:rsid w:val="009E12A3"/>
    <w:rsid w:val="009E1A0A"/>
    <w:rsid w:val="009E1AD4"/>
    <w:rsid w:val="009E1BEE"/>
    <w:rsid w:val="009E217A"/>
    <w:rsid w:val="009E2700"/>
    <w:rsid w:val="009E2C72"/>
    <w:rsid w:val="009E3034"/>
    <w:rsid w:val="009E3BA5"/>
    <w:rsid w:val="009E3CFF"/>
    <w:rsid w:val="009E3D29"/>
    <w:rsid w:val="009E47C4"/>
    <w:rsid w:val="009E5ABD"/>
    <w:rsid w:val="009E5F31"/>
    <w:rsid w:val="009E5F3C"/>
    <w:rsid w:val="009E5F68"/>
    <w:rsid w:val="009E6FBA"/>
    <w:rsid w:val="009E7810"/>
    <w:rsid w:val="009E79F4"/>
    <w:rsid w:val="009E7D2C"/>
    <w:rsid w:val="009F14AF"/>
    <w:rsid w:val="009F1581"/>
    <w:rsid w:val="009F168E"/>
    <w:rsid w:val="009F1F50"/>
    <w:rsid w:val="009F24B1"/>
    <w:rsid w:val="009F3A6A"/>
    <w:rsid w:val="009F3AFD"/>
    <w:rsid w:val="009F417E"/>
    <w:rsid w:val="009F48B7"/>
    <w:rsid w:val="009F48BA"/>
    <w:rsid w:val="009F4BEF"/>
    <w:rsid w:val="009F6485"/>
    <w:rsid w:val="009F6CFF"/>
    <w:rsid w:val="009F7B49"/>
    <w:rsid w:val="009F7CA2"/>
    <w:rsid w:val="009F7E35"/>
    <w:rsid w:val="00A003F6"/>
    <w:rsid w:val="00A00AB4"/>
    <w:rsid w:val="00A01164"/>
    <w:rsid w:val="00A018A4"/>
    <w:rsid w:val="00A01D26"/>
    <w:rsid w:val="00A026D4"/>
    <w:rsid w:val="00A027BA"/>
    <w:rsid w:val="00A02E60"/>
    <w:rsid w:val="00A0372A"/>
    <w:rsid w:val="00A03AB9"/>
    <w:rsid w:val="00A03B41"/>
    <w:rsid w:val="00A03BE6"/>
    <w:rsid w:val="00A04091"/>
    <w:rsid w:val="00A04941"/>
    <w:rsid w:val="00A053A6"/>
    <w:rsid w:val="00A05499"/>
    <w:rsid w:val="00A0579D"/>
    <w:rsid w:val="00A058C2"/>
    <w:rsid w:val="00A05D4C"/>
    <w:rsid w:val="00A06176"/>
    <w:rsid w:val="00A06367"/>
    <w:rsid w:val="00A065F7"/>
    <w:rsid w:val="00A06728"/>
    <w:rsid w:val="00A06756"/>
    <w:rsid w:val="00A06BE1"/>
    <w:rsid w:val="00A06CD0"/>
    <w:rsid w:val="00A06D66"/>
    <w:rsid w:val="00A06DFB"/>
    <w:rsid w:val="00A073FA"/>
    <w:rsid w:val="00A0779A"/>
    <w:rsid w:val="00A078CD"/>
    <w:rsid w:val="00A078D0"/>
    <w:rsid w:val="00A07948"/>
    <w:rsid w:val="00A100C6"/>
    <w:rsid w:val="00A10C47"/>
    <w:rsid w:val="00A10C96"/>
    <w:rsid w:val="00A10EDE"/>
    <w:rsid w:val="00A111E6"/>
    <w:rsid w:val="00A115C4"/>
    <w:rsid w:val="00A12445"/>
    <w:rsid w:val="00A1331D"/>
    <w:rsid w:val="00A133FF"/>
    <w:rsid w:val="00A13AD4"/>
    <w:rsid w:val="00A143AF"/>
    <w:rsid w:val="00A14EBC"/>
    <w:rsid w:val="00A15029"/>
    <w:rsid w:val="00A15257"/>
    <w:rsid w:val="00A1542E"/>
    <w:rsid w:val="00A15C85"/>
    <w:rsid w:val="00A15D0B"/>
    <w:rsid w:val="00A15D69"/>
    <w:rsid w:val="00A16416"/>
    <w:rsid w:val="00A16785"/>
    <w:rsid w:val="00A17053"/>
    <w:rsid w:val="00A175A8"/>
    <w:rsid w:val="00A1787D"/>
    <w:rsid w:val="00A2014A"/>
    <w:rsid w:val="00A2041C"/>
    <w:rsid w:val="00A207D0"/>
    <w:rsid w:val="00A20C6D"/>
    <w:rsid w:val="00A20E95"/>
    <w:rsid w:val="00A21680"/>
    <w:rsid w:val="00A21FD9"/>
    <w:rsid w:val="00A220F4"/>
    <w:rsid w:val="00A22756"/>
    <w:rsid w:val="00A22842"/>
    <w:rsid w:val="00A228C7"/>
    <w:rsid w:val="00A22CF7"/>
    <w:rsid w:val="00A22EED"/>
    <w:rsid w:val="00A23346"/>
    <w:rsid w:val="00A241C8"/>
    <w:rsid w:val="00A25195"/>
    <w:rsid w:val="00A25570"/>
    <w:rsid w:val="00A256A3"/>
    <w:rsid w:val="00A25B8A"/>
    <w:rsid w:val="00A260BF"/>
    <w:rsid w:val="00A2661F"/>
    <w:rsid w:val="00A26E05"/>
    <w:rsid w:val="00A271D4"/>
    <w:rsid w:val="00A27744"/>
    <w:rsid w:val="00A27B22"/>
    <w:rsid w:val="00A300FC"/>
    <w:rsid w:val="00A3065B"/>
    <w:rsid w:val="00A307E9"/>
    <w:rsid w:val="00A30D26"/>
    <w:rsid w:val="00A313DE"/>
    <w:rsid w:val="00A324E3"/>
    <w:rsid w:val="00A32FF5"/>
    <w:rsid w:val="00A339AB"/>
    <w:rsid w:val="00A34043"/>
    <w:rsid w:val="00A3410F"/>
    <w:rsid w:val="00A347FC"/>
    <w:rsid w:val="00A34B45"/>
    <w:rsid w:val="00A34F0B"/>
    <w:rsid w:val="00A34FA7"/>
    <w:rsid w:val="00A34FF0"/>
    <w:rsid w:val="00A3542F"/>
    <w:rsid w:val="00A3593C"/>
    <w:rsid w:val="00A35CEC"/>
    <w:rsid w:val="00A35E62"/>
    <w:rsid w:val="00A36871"/>
    <w:rsid w:val="00A3688B"/>
    <w:rsid w:val="00A36CA8"/>
    <w:rsid w:val="00A37059"/>
    <w:rsid w:val="00A3770A"/>
    <w:rsid w:val="00A37DBF"/>
    <w:rsid w:val="00A404D2"/>
    <w:rsid w:val="00A405F6"/>
    <w:rsid w:val="00A407F0"/>
    <w:rsid w:val="00A40DE2"/>
    <w:rsid w:val="00A412B1"/>
    <w:rsid w:val="00A41677"/>
    <w:rsid w:val="00A41AF7"/>
    <w:rsid w:val="00A4301B"/>
    <w:rsid w:val="00A433DF"/>
    <w:rsid w:val="00A44111"/>
    <w:rsid w:val="00A44BD1"/>
    <w:rsid w:val="00A4567C"/>
    <w:rsid w:val="00A46A0A"/>
    <w:rsid w:val="00A46CC5"/>
    <w:rsid w:val="00A472AB"/>
    <w:rsid w:val="00A47447"/>
    <w:rsid w:val="00A475EF"/>
    <w:rsid w:val="00A47930"/>
    <w:rsid w:val="00A4793A"/>
    <w:rsid w:val="00A47BC0"/>
    <w:rsid w:val="00A47D9E"/>
    <w:rsid w:val="00A501EC"/>
    <w:rsid w:val="00A50558"/>
    <w:rsid w:val="00A511A6"/>
    <w:rsid w:val="00A51C7E"/>
    <w:rsid w:val="00A52F0F"/>
    <w:rsid w:val="00A52F1C"/>
    <w:rsid w:val="00A53ED4"/>
    <w:rsid w:val="00A5430A"/>
    <w:rsid w:val="00A551DF"/>
    <w:rsid w:val="00A55443"/>
    <w:rsid w:val="00A55B22"/>
    <w:rsid w:val="00A576AC"/>
    <w:rsid w:val="00A57B39"/>
    <w:rsid w:val="00A60257"/>
    <w:rsid w:val="00A604F6"/>
    <w:rsid w:val="00A61005"/>
    <w:rsid w:val="00A61061"/>
    <w:rsid w:val="00A61FB9"/>
    <w:rsid w:val="00A62228"/>
    <w:rsid w:val="00A6292A"/>
    <w:rsid w:val="00A62B2A"/>
    <w:rsid w:val="00A62E68"/>
    <w:rsid w:val="00A63078"/>
    <w:rsid w:val="00A63413"/>
    <w:rsid w:val="00A635D1"/>
    <w:rsid w:val="00A639A6"/>
    <w:rsid w:val="00A63BA9"/>
    <w:rsid w:val="00A63E82"/>
    <w:rsid w:val="00A6422C"/>
    <w:rsid w:val="00A65AFA"/>
    <w:rsid w:val="00A65EDB"/>
    <w:rsid w:val="00A6600C"/>
    <w:rsid w:val="00A66084"/>
    <w:rsid w:val="00A66DA8"/>
    <w:rsid w:val="00A670EC"/>
    <w:rsid w:val="00A671DD"/>
    <w:rsid w:val="00A7057B"/>
    <w:rsid w:val="00A7078B"/>
    <w:rsid w:val="00A70DE8"/>
    <w:rsid w:val="00A714EA"/>
    <w:rsid w:val="00A71FBA"/>
    <w:rsid w:val="00A72208"/>
    <w:rsid w:val="00A724FB"/>
    <w:rsid w:val="00A727DF"/>
    <w:rsid w:val="00A7366A"/>
    <w:rsid w:val="00A73AE6"/>
    <w:rsid w:val="00A73E64"/>
    <w:rsid w:val="00A743C1"/>
    <w:rsid w:val="00A750A5"/>
    <w:rsid w:val="00A757DB"/>
    <w:rsid w:val="00A77A55"/>
    <w:rsid w:val="00A77BDD"/>
    <w:rsid w:val="00A77D99"/>
    <w:rsid w:val="00A800EF"/>
    <w:rsid w:val="00A81939"/>
    <w:rsid w:val="00A81994"/>
    <w:rsid w:val="00A82268"/>
    <w:rsid w:val="00A82564"/>
    <w:rsid w:val="00A82585"/>
    <w:rsid w:val="00A82696"/>
    <w:rsid w:val="00A82D82"/>
    <w:rsid w:val="00A82E3D"/>
    <w:rsid w:val="00A82FAB"/>
    <w:rsid w:val="00A83176"/>
    <w:rsid w:val="00A83AF3"/>
    <w:rsid w:val="00A83DC1"/>
    <w:rsid w:val="00A84240"/>
    <w:rsid w:val="00A8487E"/>
    <w:rsid w:val="00A84A10"/>
    <w:rsid w:val="00A8533D"/>
    <w:rsid w:val="00A8566F"/>
    <w:rsid w:val="00A85998"/>
    <w:rsid w:val="00A85A65"/>
    <w:rsid w:val="00A85A76"/>
    <w:rsid w:val="00A85CCF"/>
    <w:rsid w:val="00A85F09"/>
    <w:rsid w:val="00A8678F"/>
    <w:rsid w:val="00A87AA6"/>
    <w:rsid w:val="00A87F03"/>
    <w:rsid w:val="00A90522"/>
    <w:rsid w:val="00A9076F"/>
    <w:rsid w:val="00A90C23"/>
    <w:rsid w:val="00A91009"/>
    <w:rsid w:val="00A910C7"/>
    <w:rsid w:val="00A919D3"/>
    <w:rsid w:val="00A91B57"/>
    <w:rsid w:val="00A91ECB"/>
    <w:rsid w:val="00A91FFC"/>
    <w:rsid w:val="00A92198"/>
    <w:rsid w:val="00A921EC"/>
    <w:rsid w:val="00A922B1"/>
    <w:rsid w:val="00A92599"/>
    <w:rsid w:val="00A925EA"/>
    <w:rsid w:val="00A92F30"/>
    <w:rsid w:val="00A9344B"/>
    <w:rsid w:val="00A93680"/>
    <w:rsid w:val="00A93B6B"/>
    <w:rsid w:val="00A942BF"/>
    <w:rsid w:val="00A9441F"/>
    <w:rsid w:val="00A94750"/>
    <w:rsid w:val="00A95060"/>
    <w:rsid w:val="00A95562"/>
    <w:rsid w:val="00A95929"/>
    <w:rsid w:val="00A95B63"/>
    <w:rsid w:val="00A95BB1"/>
    <w:rsid w:val="00A95D27"/>
    <w:rsid w:val="00A96551"/>
    <w:rsid w:val="00A969ED"/>
    <w:rsid w:val="00A96A2D"/>
    <w:rsid w:val="00A96D97"/>
    <w:rsid w:val="00A96F96"/>
    <w:rsid w:val="00A97255"/>
    <w:rsid w:val="00A973E2"/>
    <w:rsid w:val="00A9776D"/>
    <w:rsid w:val="00A97CA3"/>
    <w:rsid w:val="00A97DC1"/>
    <w:rsid w:val="00AA0424"/>
    <w:rsid w:val="00AA15A0"/>
    <w:rsid w:val="00AA1A97"/>
    <w:rsid w:val="00AA20C3"/>
    <w:rsid w:val="00AA2BEC"/>
    <w:rsid w:val="00AA38D8"/>
    <w:rsid w:val="00AA3D35"/>
    <w:rsid w:val="00AA40FD"/>
    <w:rsid w:val="00AA5784"/>
    <w:rsid w:val="00AA5F69"/>
    <w:rsid w:val="00AA6B57"/>
    <w:rsid w:val="00AA6E02"/>
    <w:rsid w:val="00AA6FF7"/>
    <w:rsid w:val="00AA7297"/>
    <w:rsid w:val="00AA78A0"/>
    <w:rsid w:val="00AA7936"/>
    <w:rsid w:val="00AA79CC"/>
    <w:rsid w:val="00AA7E9C"/>
    <w:rsid w:val="00AB04F8"/>
    <w:rsid w:val="00AB0DE1"/>
    <w:rsid w:val="00AB10C6"/>
    <w:rsid w:val="00AB1361"/>
    <w:rsid w:val="00AB1A10"/>
    <w:rsid w:val="00AB21F4"/>
    <w:rsid w:val="00AB23C3"/>
    <w:rsid w:val="00AB2834"/>
    <w:rsid w:val="00AB2DE1"/>
    <w:rsid w:val="00AB2E4E"/>
    <w:rsid w:val="00AB2FF1"/>
    <w:rsid w:val="00AB3229"/>
    <w:rsid w:val="00AB35F9"/>
    <w:rsid w:val="00AB3869"/>
    <w:rsid w:val="00AB3BB0"/>
    <w:rsid w:val="00AB46A8"/>
    <w:rsid w:val="00AB4883"/>
    <w:rsid w:val="00AB4D6E"/>
    <w:rsid w:val="00AB56B9"/>
    <w:rsid w:val="00AB5D6B"/>
    <w:rsid w:val="00AB5DAE"/>
    <w:rsid w:val="00AB629E"/>
    <w:rsid w:val="00AB6513"/>
    <w:rsid w:val="00AB66D4"/>
    <w:rsid w:val="00AB6D88"/>
    <w:rsid w:val="00AB70A6"/>
    <w:rsid w:val="00AB7AD1"/>
    <w:rsid w:val="00AC063C"/>
    <w:rsid w:val="00AC09CF"/>
    <w:rsid w:val="00AC156A"/>
    <w:rsid w:val="00AC15B6"/>
    <w:rsid w:val="00AC1796"/>
    <w:rsid w:val="00AC18E5"/>
    <w:rsid w:val="00AC1F6E"/>
    <w:rsid w:val="00AC1FAE"/>
    <w:rsid w:val="00AC26EC"/>
    <w:rsid w:val="00AC2A95"/>
    <w:rsid w:val="00AC2DF4"/>
    <w:rsid w:val="00AC33A0"/>
    <w:rsid w:val="00AC398F"/>
    <w:rsid w:val="00AC3CC7"/>
    <w:rsid w:val="00AC3F28"/>
    <w:rsid w:val="00AC419B"/>
    <w:rsid w:val="00AC41BE"/>
    <w:rsid w:val="00AC4797"/>
    <w:rsid w:val="00AC479C"/>
    <w:rsid w:val="00AC4878"/>
    <w:rsid w:val="00AC4A5B"/>
    <w:rsid w:val="00AC5C48"/>
    <w:rsid w:val="00AC6194"/>
    <w:rsid w:val="00AC65A3"/>
    <w:rsid w:val="00AC7762"/>
    <w:rsid w:val="00AC7FF2"/>
    <w:rsid w:val="00AD0654"/>
    <w:rsid w:val="00AD0B7F"/>
    <w:rsid w:val="00AD16A9"/>
    <w:rsid w:val="00AD1781"/>
    <w:rsid w:val="00AD1FB0"/>
    <w:rsid w:val="00AD2312"/>
    <w:rsid w:val="00AD2D7D"/>
    <w:rsid w:val="00AD325B"/>
    <w:rsid w:val="00AD4582"/>
    <w:rsid w:val="00AD4F65"/>
    <w:rsid w:val="00AD592F"/>
    <w:rsid w:val="00AD59FB"/>
    <w:rsid w:val="00AD5C7F"/>
    <w:rsid w:val="00AD5FF1"/>
    <w:rsid w:val="00AD6235"/>
    <w:rsid w:val="00AD68B1"/>
    <w:rsid w:val="00AD6C3E"/>
    <w:rsid w:val="00AD7785"/>
    <w:rsid w:val="00AD7EB4"/>
    <w:rsid w:val="00AE1F4A"/>
    <w:rsid w:val="00AE33C3"/>
    <w:rsid w:val="00AE369C"/>
    <w:rsid w:val="00AE3A7B"/>
    <w:rsid w:val="00AE3CBC"/>
    <w:rsid w:val="00AE3DB3"/>
    <w:rsid w:val="00AE3E4D"/>
    <w:rsid w:val="00AE4026"/>
    <w:rsid w:val="00AE4268"/>
    <w:rsid w:val="00AE45CB"/>
    <w:rsid w:val="00AE488C"/>
    <w:rsid w:val="00AE4DEB"/>
    <w:rsid w:val="00AE4FF5"/>
    <w:rsid w:val="00AE5636"/>
    <w:rsid w:val="00AE5DED"/>
    <w:rsid w:val="00AE6313"/>
    <w:rsid w:val="00AE6A02"/>
    <w:rsid w:val="00AE799F"/>
    <w:rsid w:val="00AF0016"/>
    <w:rsid w:val="00AF010C"/>
    <w:rsid w:val="00AF0B92"/>
    <w:rsid w:val="00AF0CD8"/>
    <w:rsid w:val="00AF1A3F"/>
    <w:rsid w:val="00AF20EC"/>
    <w:rsid w:val="00AF23C6"/>
    <w:rsid w:val="00AF2460"/>
    <w:rsid w:val="00AF24E4"/>
    <w:rsid w:val="00AF2A69"/>
    <w:rsid w:val="00AF2CB2"/>
    <w:rsid w:val="00AF31CE"/>
    <w:rsid w:val="00AF4111"/>
    <w:rsid w:val="00AF4372"/>
    <w:rsid w:val="00AF498D"/>
    <w:rsid w:val="00AF510D"/>
    <w:rsid w:val="00AF5297"/>
    <w:rsid w:val="00AF5D28"/>
    <w:rsid w:val="00AF5F8C"/>
    <w:rsid w:val="00AF6553"/>
    <w:rsid w:val="00AF6CFD"/>
    <w:rsid w:val="00AF6FF7"/>
    <w:rsid w:val="00AF7058"/>
    <w:rsid w:val="00AF7647"/>
    <w:rsid w:val="00B005F8"/>
    <w:rsid w:val="00B01404"/>
    <w:rsid w:val="00B01659"/>
    <w:rsid w:val="00B01D09"/>
    <w:rsid w:val="00B01E21"/>
    <w:rsid w:val="00B02EF2"/>
    <w:rsid w:val="00B03026"/>
    <w:rsid w:val="00B03A29"/>
    <w:rsid w:val="00B03C32"/>
    <w:rsid w:val="00B04B01"/>
    <w:rsid w:val="00B05109"/>
    <w:rsid w:val="00B05478"/>
    <w:rsid w:val="00B05BD4"/>
    <w:rsid w:val="00B05DE7"/>
    <w:rsid w:val="00B06085"/>
    <w:rsid w:val="00B062EA"/>
    <w:rsid w:val="00B0656A"/>
    <w:rsid w:val="00B06CC9"/>
    <w:rsid w:val="00B075A2"/>
    <w:rsid w:val="00B075F2"/>
    <w:rsid w:val="00B07769"/>
    <w:rsid w:val="00B07AD2"/>
    <w:rsid w:val="00B1028F"/>
    <w:rsid w:val="00B10B10"/>
    <w:rsid w:val="00B11D45"/>
    <w:rsid w:val="00B122E5"/>
    <w:rsid w:val="00B137FF"/>
    <w:rsid w:val="00B1399F"/>
    <w:rsid w:val="00B13FB4"/>
    <w:rsid w:val="00B14A78"/>
    <w:rsid w:val="00B14F51"/>
    <w:rsid w:val="00B15626"/>
    <w:rsid w:val="00B156FB"/>
    <w:rsid w:val="00B15CB1"/>
    <w:rsid w:val="00B1632A"/>
    <w:rsid w:val="00B163BF"/>
    <w:rsid w:val="00B16435"/>
    <w:rsid w:val="00B16FE4"/>
    <w:rsid w:val="00B17264"/>
    <w:rsid w:val="00B175E5"/>
    <w:rsid w:val="00B17822"/>
    <w:rsid w:val="00B209EA"/>
    <w:rsid w:val="00B20B17"/>
    <w:rsid w:val="00B21FF6"/>
    <w:rsid w:val="00B2248C"/>
    <w:rsid w:val="00B2325B"/>
    <w:rsid w:val="00B239DA"/>
    <w:rsid w:val="00B23BEB"/>
    <w:rsid w:val="00B24414"/>
    <w:rsid w:val="00B24434"/>
    <w:rsid w:val="00B2450C"/>
    <w:rsid w:val="00B2502D"/>
    <w:rsid w:val="00B25831"/>
    <w:rsid w:val="00B258A0"/>
    <w:rsid w:val="00B25AD2"/>
    <w:rsid w:val="00B25C76"/>
    <w:rsid w:val="00B2642D"/>
    <w:rsid w:val="00B268A9"/>
    <w:rsid w:val="00B26DEA"/>
    <w:rsid w:val="00B27097"/>
    <w:rsid w:val="00B27570"/>
    <w:rsid w:val="00B27714"/>
    <w:rsid w:val="00B307B0"/>
    <w:rsid w:val="00B309A6"/>
    <w:rsid w:val="00B30B94"/>
    <w:rsid w:val="00B31A09"/>
    <w:rsid w:val="00B31B13"/>
    <w:rsid w:val="00B31E37"/>
    <w:rsid w:val="00B31EC5"/>
    <w:rsid w:val="00B328DC"/>
    <w:rsid w:val="00B32A2C"/>
    <w:rsid w:val="00B32F0B"/>
    <w:rsid w:val="00B331DA"/>
    <w:rsid w:val="00B336EC"/>
    <w:rsid w:val="00B33978"/>
    <w:rsid w:val="00B341C2"/>
    <w:rsid w:val="00B34445"/>
    <w:rsid w:val="00B345CB"/>
    <w:rsid w:val="00B3461E"/>
    <w:rsid w:val="00B346F0"/>
    <w:rsid w:val="00B34AD2"/>
    <w:rsid w:val="00B35322"/>
    <w:rsid w:val="00B35A9C"/>
    <w:rsid w:val="00B35BBC"/>
    <w:rsid w:val="00B35EA7"/>
    <w:rsid w:val="00B35EDF"/>
    <w:rsid w:val="00B36E33"/>
    <w:rsid w:val="00B3755B"/>
    <w:rsid w:val="00B3786B"/>
    <w:rsid w:val="00B37CC9"/>
    <w:rsid w:val="00B37DBF"/>
    <w:rsid w:val="00B37E21"/>
    <w:rsid w:val="00B40629"/>
    <w:rsid w:val="00B40976"/>
    <w:rsid w:val="00B41456"/>
    <w:rsid w:val="00B41462"/>
    <w:rsid w:val="00B414DA"/>
    <w:rsid w:val="00B414EF"/>
    <w:rsid w:val="00B417C2"/>
    <w:rsid w:val="00B4193E"/>
    <w:rsid w:val="00B41C8F"/>
    <w:rsid w:val="00B42086"/>
    <w:rsid w:val="00B42107"/>
    <w:rsid w:val="00B422A5"/>
    <w:rsid w:val="00B42489"/>
    <w:rsid w:val="00B42667"/>
    <w:rsid w:val="00B42936"/>
    <w:rsid w:val="00B42D54"/>
    <w:rsid w:val="00B42FAF"/>
    <w:rsid w:val="00B43154"/>
    <w:rsid w:val="00B431E9"/>
    <w:rsid w:val="00B43220"/>
    <w:rsid w:val="00B437DA"/>
    <w:rsid w:val="00B43836"/>
    <w:rsid w:val="00B43B1C"/>
    <w:rsid w:val="00B43F66"/>
    <w:rsid w:val="00B4426B"/>
    <w:rsid w:val="00B4463E"/>
    <w:rsid w:val="00B448B6"/>
    <w:rsid w:val="00B448D5"/>
    <w:rsid w:val="00B44C60"/>
    <w:rsid w:val="00B44D0C"/>
    <w:rsid w:val="00B44DAB"/>
    <w:rsid w:val="00B44E4F"/>
    <w:rsid w:val="00B46252"/>
    <w:rsid w:val="00B46284"/>
    <w:rsid w:val="00B46475"/>
    <w:rsid w:val="00B46C3D"/>
    <w:rsid w:val="00B4724B"/>
    <w:rsid w:val="00B47258"/>
    <w:rsid w:val="00B479DE"/>
    <w:rsid w:val="00B47C7A"/>
    <w:rsid w:val="00B508CE"/>
    <w:rsid w:val="00B50D8B"/>
    <w:rsid w:val="00B50ECE"/>
    <w:rsid w:val="00B50F43"/>
    <w:rsid w:val="00B51108"/>
    <w:rsid w:val="00B515D4"/>
    <w:rsid w:val="00B51BD2"/>
    <w:rsid w:val="00B5212F"/>
    <w:rsid w:val="00B52363"/>
    <w:rsid w:val="00B53024"/>
    <w:rsid w:val="00B53596"/>
    <w:rsid w:val="00B535DB"/>
    <w:rsid w:val="00B53B77"/>
    <w:rsid w:val="00B5498A"/>
    <w:rsid w:val="00B5523D"/>
    <w:rsid w:val="00B553AA"/>
    <w:rsid w:val="00B55F60"/>
    <w:rsid w:val="00B561E6"/>
    <w:rsid w:val="00B5628D"/>
    <w:rsid w:val="00B564AC"/>
    <w:rsid w:val="00B56AB7"/>
    <w:rsid w:val="00B56F02"/>
    <w:rsid w:val="00B56FC9"/>
    <w:rsid w:val="00B57310"/>
    <w:rsid w:val="00B5742F"/>
    <w:rsid w:val="00B57610"/>
    <w:rsid w:val="00B57A89"/>
    <w:rsid w:val="00B57B87"/>
    <w:rsid w:val="00B6106A"/>
    <w:rsid w:val="00B61166"/>
    <w:rsid w:val="00B61721"/>
    <w:rsid w:val="00B61AC7"/>
    <w:rsid w:val="00B61CF3"/>
    <w:rsid w:val="00B61D80"/>
    <w:rsid w:val="00B61F83"/>
    <w:rsid w:val="00B626F2"/>
    <w:rsid w:val="00B62C37"/>
    <w:rsid w:val="00B6394B"/>
    <w:rsid w:val="00B63CD6"/>
    <w:rsid w:val="00B63D4F"/>
    <w:rsid w:val="00B64196"/>
    <w:rsid w:val="00B64460"/>
    <w:rsid w:val="00B6521D"/>
    <w:rsid w:val="00B65743"/>
    <w:rsid w:val="00B65D9A"/>
    <w:rsid w:val="00B65FF3"/>
    <w:rsid w:val="00B667EC"/>
    <w:rsid w:val="00B6723A"/>
    <w:rsid w:val="00B673CF"/>
    <w:rsid w:val="00B676E1"/>
    <w:rsid w:val="00B70C80"/>
    <w:rsid w:val="00B711E6"/>
    <w:rsid w:val="00B716F4"/>
    <w:rsid w:val="00B72139"/>
    <w:rsid w:val="00B7215E"/>
    <w:rsid w:val="00B72304"/>
    <w:rsid w:val="00B7231C"/>
    <w:rsid w:val="00B72644"/>
    <w:rsid w:val="00B72D78"/>
    <w:rsid w:val="00B7331B"/>
    <w:rsid w:val="00B736AA"/>
    <w:rsid w:val="00B73871"/>
    <w:rsid w:val="00B746AC"/>
    <w:rsid w:val="00B7473E"/>
    <w:rsid w:val="00B74857"/>
    <w:rsid w:val="00B74BE1"/>
    <w:rsid w:val="00B74C37"/>
    <w:rsid w:val="00B75323"/>
    <w:rsid w:val="00B756C5"/>
    <w:rsid w:val="00B756D6"/>
    <w:rsid w:val="00B75999"/>
    <w:rsid w:val="00B75FA4"/>
    <w:rsid w:val="00B76612"/>
    <w:rsid w:val="00B76BDC"/>
    <w:rsid w:val="00B76BE6"/>
    <w:rsid w:val="00B76EED"/>
    <w:rsid w:val="00B773B6"/>
    <w:rsid w:val="00B774CD"/>
    <w:rsid w:val="00B779B0"/>
    <w:rsid w:val="00B77C7D"/>
    <w:rsid w:val="00B77D5C"/>
    <w:rsid w:val="00B8018C"/>
    <w:rsid w:val="00B80261"/>
    <w:rsid w:val="00B8060D"/>
    <w:rsid w:val="00B80DC7"/>
    <w:rsid w:val="00B8100E"/>
    <w:rsid w:val="00B812E4"/>
    <w:rsid w:val="00B81B98"/>
    <w:rsid w:val="00B82524"/>
    <w:rsid w:val="00B829F3"/>
    <w:rsid w:val="00B82CE3"/>
    <w:rsid w:val="00B82D00"/>
    <w:rsid w:val="00B830DC"/>
    <w:rsid w:val="00B83493"/>
    <w:rsid w:val="00B838E2"/>
    <w:rsid w:val="00B83B6A"/>
    <w:rsid w:val="00B84AE7"/>
    <w:rsid w:val="00B857E7"/>
    <w:rsid w:val="00B87967"/>
    <w:rsid w:val="00B87C7C"/>
    <w:rsid w:val="00B90119"/>
    <w:rsid w:val="00B90147"/>
    <w:rsid w:val="00B90205"/>
    <w:rsid w:val="00B9025A"/>
    <w:rsid w:val="00B90A9E"/>
    <w:rsid w:val="00B913E9"/>
    <w:rsid w:val="00B921C5"/>
    <w:rsid w:val="00B92AF1"/>
    <w:rsid w:val="00B92BE6"/>
    <w:rsid w:val="00B92D4A"/>
    <w:rsid w:val="00B92D86"/>
    <w:rsid w:val="00B9301E"/>
    <w:rsid w:val="00B932D3"/>
    <w:rsid w:val="00B933A7"/>
    <w:rsid w:val="00B93DC2"/>
    <w:rsid w:val="00B93DF9"/>
    <w:rsid w:val="00B94424"/>
    <w:rsid w:val="00B94605"/>
    <w:rsid w:val="00B94A47"/>
    <w:rsid w:val="00B952BC"/>
    <w:rsid w:val="00B95D6D"/>
    <w:rsid w:val="00B96680"/>
    <w:rsid w:val="00B96713"/>
    <w:rsid w:val="00B9720C"/>
    <w:rsid w:val="00B972D0"/>
    <w:rsid w:val="00B97401"/>
    <w:rsid w:val="00B97D6E"/>
    <w:rsid w:val="00BA02EB"/>
    <w:rsid w:val="00BA033E"/>
    <w:rsid w:val="00BA1329"/>
    <w:rsid w:val="00BA1689"/>
    <w:rsid w:val="00BA199F"/>
    <w:rsid w:val="00BA1C45"/>
    <w:rsid w:val="00BA2846"/>
    <w:rsid w:val="00BA357C"/>
    <w:rsid w:val="00BA3653"/>
    <w:rsid w:val="00BA3BC5"/>
    <w:rsid w:val="00BA3BCD"/>
    <w:rsid w:val="00BA4418"/>
    <w:rsid w:val="00BA4825"/>
    <w:rsid w:val="00BA530F"/>
    <w:rsid w:val="00BA57F0"/>
    <w:rsid w:val="00BA5F66"/>
    <w:rsid w:val="00BA5FE3"/>
    <w:rsid w:val="00BA6291"/>
    <w:rsid w:val="00BA642C"/>
    <w:rsid w:val="00BA6D79"/>
    <w:rsid w:val="00BA7143"/>
    <w:rsid w:val="00BA78A8"/>
    <w:rsid w:val="00BA7D94"/>
    <w:rsid w:val="00BB0805"/>
    <w:rsid w:val="00BB0DD5"/>
    <w:rsid w:val="00BB122C"/>
    <w:rsid w:val="00BB1277"/>
    <w:rsid w:val="00BB12DC"/>
    <w:rsid w:val="00BB1509"/>
    <w:rsid w:val="00BB18E1"/>
    <w:rsid w:val="00BB1D60"/>
    <w:rsid w:val="00BB2162"/>
    <w:rsid w:val="00BB2268"/>
    <w:rsid w:val="00BB22E2"/>
    <w:rsid w:val="00BB23FA"/>
    <w:rsid w:val="00BB2455"/>
    <w:rsid w:val="00BB3126"/>
    <w:rsid w:val="00BB3650"/>
    <w:rsid w:val="00BB37F4"/>
    <w:rsid w:val="00BB38F7"/>
    <w:rsid w:val="00BB4B4B"/>
    <w:rsid w:val="00BB4EDA"/>
    <w:rsid w:val="00BB56F9"/>
    <w:rsid w:val="00BB5A91"/>
    <w:rsid w:val="00BB5D80"/>
    <w:rsid w:val="00BB6180"/>
    <w:rsid w:val="00BB66CB"/>
    <w:rsid w:val="00BB6A0A"/>
    <w:rsid w:val="00BB74B7"/>
    <w:rsid w:val="00BC015A"/>
    <w:rsid w:val="00BC0381"/>
    <w:rsid w:val="00BC062A"/>
    <w:rsid w:val="00BC0878"/>
    <w:rsid w:val="00BC0DFD"/>
    <w:rsid w:val="00BC15CB"/>
    <w:rsid w:val="00BC1A09"/>
    <w:rsid w:val="00BC2C22"/>
    <w:rsid w:val="00BC2F1C"/>
    <w:rsid w:val="00BC3336"/>
    <w:rsid w:val="00BC379A"/>
    <w:rsid w:val="00BC3DAD"/>
    <w:rsid w:val="00BC4159"/>
    <w:rsid w:val="00BC433B"/>
    <w:rsid w:val="00BC471D"/>
    <w:rsid w:val="00BC4D8C"/>
    <w:rsid w:val="00BC4E45"/>
    <w:rsid w:val="00BC4E61"/>
    <w:rsid w:val="00BC5854"/>
    <w:rsid w:val="00BC5D43"/>
    <w:rsid w:val="00BC5EDE"/>
    <w:rsid w:val="00BC66BD"/>
    <w:rsid w:val="00BD005F"/>
    <w:rsid w:val="00BD0275"/>
    <w:rsid w:val="00BD0D3A"/>
    <w:rsid w:val="00BD1155"/>
    <w:rsid w:val="00BD12C9"/>
    <w:rsid w:val="00BD21FF"/>
    <w:rsid w:val="00BD2736"/>
    <w:rsid w:val="00BD2A77"/>
    <w:rsid w:val="00BD2F83"/>
    <w:rsid w:val="00BD39A6"/>
    <w:rsid w:val="00BD39B6"/>
    <w:rsid w:val="00BD3F82"/>
    <w:rsid w:val="00BD432E"/>
    <w:rsid w:val="00BD46A3"/>
    <w:rsid w:val="00BD50D9"/>
    <w:rsid w:val="00BD5AB1"/>
    <w:rsid w:val="00BD7E81"/>
    <w:rsid w:val="00BE0160"/>
    <w:rsid w:val="00BE0670"/>
    <w:rsid w:val="00BE08CE"/>
    <w:rsid w:val="00BE0DFD"/>
    <w:rsid w:val="00BE0E40"/>
    <w:rsid w:val="00BE1458"/>
    <w:rsid w:val="00BE1557"/>
    <w:rsid w:val="00BE15A4"/>
    <w:rsid w:val="00BE17CB"/>
    <w:rsid w:val="00BE182E"/>
    <w:rsid w:val="00BE203C"/>
    <w:rsid w:val="00BE236B"/>
    <w:rsid w:val="00BE26CC"/>
    <w:rsid w:val="00BE3527"/>
    <w:rsid w:val="00BE430F"/>
    <w:rsid w:val="00BE48F8"/>
    <w:rsid w:val="00BE536E"/>
    <w:rsid w:val="00BE5925"/>
    <w:rsid w:val="00BE5A14"/>
    <w:rsid w:val="00BE5C3A"/>
    <w:rsid w:val="00BE60DA"/>
    <w:rsid w:val="00BE6327"/>
    <w:rsid w:val="00BE63F2"/>
    <w:rsid w:val="00BE6545"/>
    <w:rsid w:val="00BE7129"/>
    <w:rsid w:val="00BF12AF"/>
    <w:rsid w:val="00BF1EDF"/>
    <w:rsid w:val="00BF269D"/>
    <w:rsid w:val="00BF27AD"/>
    <w:rsid w:val="00BF2868"/>
    <w:rsid w:val="00BF2EEB"/>
    <w:rsid w:val="00BF31C4"/>
    <w:rsid w:val="00BF3D0E"/>
    <w:rsid w:val="00BF3FAE"/>
    <w:rsid w:val="00BF401C"/>
    <w:rsid w:val="00BF546E"/>
    <w:rsid w:val="00BF58F4"/>
    <w:rsid w:val="00BF5C36"/>
    <w:rsid w:val="00BF5F27"/>
    <w:rsid w:val="00BF67E6"/>
    <w:rsid w:val="00BF6825"/>
    <w:rsid w:val="00BF6A75"/>
    <w:rsid w:val="00BF6F5B"/>
    <w:rsid w:val="00BF7139"/>
    <w:rsid w:val="00BF75DA"/>
    <w:rsid w:val="00BF7D53"/>
    <w:rsid w:val="00C008C0"/>
    <w:rsid w:val="00C00FCE"/>
    <w:rsid w:val="00C01C44"/>
    <w:rsid w:val="00C01C47"/>
    <w:rsid w:val="00C01C91"/>
    <w:rsid w:val="00C020E2"/>
    <w:rsid w:val="00C02E5F"/>
    <w:rsid w:val="00C02FFC"/>
    <w:rsid w:val="00C031B4"/>
    <w:rsid w:val="00C0337C"/>
    <w:rsid w:val="00C03402"/>
    <w:rsid w:val="00C03BA4"/>
    <w:rsid w:val="00C03D4B"/>
    <w:rsid w:val="00C0406D"/>
    <w:rsid w:val="00C047D7"/>
    <w:rsid w:val="00C04FC3"/>
    <w:rsid w:val="00C05417"/>
    <w:rsid w:val="00C071F9"/>
    <w:rsid w:val="00C07220"/>
    <w:rsid w:val="00C074D3"/>
    <w:rsid w:val="00C0757A"/>
    <w:rsid w:val="00C10663"/>
    <w:rsid w:val="00C10981"/>
    <w:rsid w:val="00C10CA1"/>
    <w:rsid w:val="00C10D73"/>
    <w:rsid w:val="00C11CA9"/>
    <w:rsid w:val="00C11FE7"/>
    <w:rsid w:val="00C121EE"/>
    <w:rsid w:val="00C1229C"/>
    <w:rsid w:val="00C1320E"/>
    <w:rsid w:val="00C1325F"/>
    <w:rsid w:val="00C13983"/>
    <w:rsid w:val="00C139FE"/>
    <w:rsid w:val="00C13AFF"/>
    <w:rsid w:val="00C1417C"/>
    <w:rsid w:val="00C1496B"/>
    <w:rsid w:val="00C15251"/>
    <w:rsid w:val="00C15A52"/>
    <w:rsid w:val="00C16A6C"/>
    <w:rsid w:val="00C16EAB"/>
    <w:rsid w:val="00C1702F"/>
    <w:rsid w:val="00C179C8"/>
    <w:rsid w:val="00C17EBD"/>
    <w:rsid w:val="00C200C9"/>
    <w:rsid w:val="00C209C0"/>
    <w:rsid w:val="00C20BDC"/>
    <w:rsid w:val="00C21233"/>
    <w:rsid w:val="00C2123A"/>
    <w:rsid w:val="00C217A3"/>
    <w:rsid w:val="00C21985"/>
    <w:rsid w:val="00C21FBB"/>
    <w:rsid w:val="00C22397"/>
    <w:rsid w:val="00C224FC"/>
    <w:rsid w:val="00C2262A"/>
    <w:rsid w:val="00C226DD"/>
    <w:rsid w:val="00C23379"/>
    <w:rsid w:val="00C23B87"/>
    <w:rsid w:val="00C23FE0"/>
    <w:rsid w:val="00C24378"/>
    <w:rsid w:val="00C24E10"/>
    <w:rsid w:val="00C254E1"/>
    <w:rsid w:val="00C25E30"/>
    <w:rsid w:val="00C26129"/>
    <w:rsid w:val="00C2795D"/>
    <w:rsid w:val="00C302EF"/>
    <w:rsid w:val="00C30362"/>
    <w:rsid w:val="00C30745"/>
    <w:rsid w:val="00C30E09"/>
    <w:rsid w:val="00C31672"/>
    <w:rsid w:val="00C31CF9"/>
    <w:rsid w:val="00C323DB"/>
    <w:rsid w:val="00C32ADF"/>
    <w:rsid w:val="00C33342"/>
    <w:rsid w:val="00C33958"/>
    <w:rsid w:val="00C339F9"/>
    <w:rsid w:val="00C33E7C"/>
    <w:rsid w:val="00C33FF7"/>
    <w:rsid w:val="00C34C4D"/>
    <w:rsid w:val="00C34D05"/>
    <w:rsid w:val="00C35072"/>
    <w:rsid w:val="00C357D6"/>
    <w:rsid w:val="00C379A6"/>
    <w:rsid w:val="00C37EE7"/>
    <w:rsid w:val="00C402BF"/>
    <w:rsid w:val="00C4088F"/>
    <w:rsid w:val="00C40927"/>
    <w:rsid w:val="00C40A36"/>
    <w:rsid w:val="00C40C56"/>
    <w:rsid w:val="00C40E36"/>
    <w:rsid w:val="00C41A5D"/>
    <w:rsid w:val="00C425AB"/>
    <w:rsid w:val="00C42B1B"/>
    <w:rsid w:val="00C43E48"/>
    <w:rsid w:val="00C443D0"/>
    <w:rsid w:val="00C44767"/>
    <w:rsid w:val="00C4495B"/>
    <w:rsid w:val="00C450B9"/>
    <w:rsid w:val="00C456BE"/>
    <w:rsid w:val="00C45DF9"/>
    <w:rsid w:val="00C45E30"/>
    <w:rsid w:val="00C4612F"/>
    <w:rsid w:val="00C46D97"/>
    <w:rsid w:val="00C471D2"/>
    <w:rsid w:val="00C47275"/>
    <w:rsid w:val="00C47834"/>
    <w:rsid w:val="00C478C4"/>
    <w:rsid w:val="00C47FF6"/>
    <w:rsid w:val="00C511F8"/>
    <w:rsid w:val="00C5133D"/>
    <w:rsid w:val="00C514FD"/>
    <w:rsid w:val="00C51553"/>
    <w:rsid w:val="00C51C0B"/>
    <w:rsid w:val="00C51D58"/>
    <w:rsid w:val="00C524EB"/>
    <w:rsid w:val="00C527A9"/>
    <w:rsid w:val="00C528B9"/>
    <w:rsid w:val="00C53C94"/>
    <w:rsid w:val="00C53F9C"/>
    <w:rsid w:val="00C54099"/>
    <w:rsid w:val="00C54802"/>
    <w:rsid w:val="00C54B63"/>
    <w:rsid w:val="00C5558D"/>
    <w:rsid w:val="00C55CF0"/>
    <w:rsid w:val="00C55D04"/>
    <w:rsid w:val="00C5607F"/>
    <w:rsid w:val="00C56909"/>
    <w:rsid w:val="00C56BB4"/>
    <w:rsid w:val="00C56D71"/>
    <w:rsid w:val="00C56EA1"/>
    <w:rsid w:val="00C572BF"/>
    <w:rsid w:val="00C57DB7"/>
    <w:rsid w:val="00C60578"/>
    <w:rsid w:val="00C60A2E"/>
    <w:rsid w:val="00C60D7C"/>
    <w:rsid w:val="00C6137B"/>
    <w:rsid w:val="00C619CD"/>
    <w:rsid w:val="00C61D6C"/>
    <w:rsid w:val="00C62F0A"/>
    <w:rsid w:val="00C63122"/>
    <w:rsid w:val="00C639E5"/>
    <w:rsid w:val="00C6493E"/>
    <w:rsid w:val="00C64B7B"/>
    <w:rsid w:val="00C65944"/>
    <w:rsid w:val="00C6600D"/>
    <w:rsid w:val="00C662BC"/>
    <w:rsid w:val="00C66DB7"/>
    <w:rsid w:val="00C67371"/>
    <w:rsid w:val="00C6762C"/>
    <w:rsid w:val="00C67670"/>
    <w:rsid w:val="00C677D3"/>
    <w:rsid w:val="00C67A09"/>
    <w:rsid w:val="00C67B20"/>
    <w:rsid w:val="00C67C4B"/>
    <w:rsid w:val="00C67CEF"/>
    <w:rsid w:val="00C67E49"/>
    <w:rsid w:val="00C700A8"/>
    <w:rsid w:val="00C705A3"/>
    <w:rsid w:val="00C70853"/>
    <w:rsid w:val="00C70E8C"/>
    <w:rsid w:val="00C715AF"/>
    <w:rsid w:val="00C71660"/>
    <w:rsid w:val="00C71819"/>
    <w:rsid w:val="00C7317C"/>
    <w:rsid w:val="00C73372"/>
    <w:rsid w:val="00C73D7C"/>
    <w:rsid w:val="00C741B5"/>
    <w:rsid w:val="00C74745"/>
    <w:rsid w:val="00C75317"/>
    <w:rsid w:val="00C75420"/>
    <w:rsid w:val="00C75991"/>
    <w:rsid w:val="00C759C8"/>
    <w:rsid w:val="00C76102"/>
    <w:rsid w:val="00C76556"/>
    <w:rsid w:val="00C76693"/>
    <w:rsid w:val="00C7709E"/>
    <w:rsid w:val="00C77775"/>
    <w:rsid w:val="00C8006E"/>
    <w:rsid w:val="00C804A6"/>
    <w:rsid w:val="00C8059F"/>
    <w:rsid w:val="00C808B4"/>
    <w:rsid w:val="00C809E1"/>
    <w:rsid w:val="00C80C98"/>
    <w:rsid w:val="00C80DF3"/>
    <w:rsid w:val="00C81290"/>
    <w:rsid w:val="00C813F2"/>
    <w:rsid w:val="00C81D09"/>
    <w:rsid w:val="00C81F21"/>
    <w:rsid w:val="00C81F4C"/>
    <w:rsid w:val="00C826AD"/>
    <w:rsid w:val="00C828DE"/>
    <w:rsid w:val="00C82C42"/>
    <w:rsid w:val="00C82CC5"/>
    <w:rsid w:val="00C831C9"/>
    <w:rsid w:val="00C849F0"/>
    <w:rsid w:val="00C850F8"/>
    <w:rsid w:val="00C85153"/>
    <w:rsid w:val="00C854B6"/>
    <w:rsid w:val="00C86C28"/>
    <w:rsid w:val="00C871D9"/>
    <w:rsid w:val="00C8790F"/>
    <w:rsid w:val="00C931FA"/>
    <w:rsid w:val="00C93371"/>
    <w:rsid w:val="00C93EE7"/>
    <w:rsid w:val="00C940E2"/>
    <w:rsid w:val="00C947AC"/>
    <w:rsid w:val="00C952D6"/>
    <w:rsid w:val="00C952DD"/>
    <w:rsid w:val="00C95932"/>
    <w:rsid w:val="00C95B30"/>
    <w:rsid w:val="00C95B4F"/>
    <w:rsid w:val="00C95BEE"/>
    <w:rsid w:val="00C95E65"/>
    <w:rsid w:val="00C96A4F"/>
    <w:rsid w:val="00C9718D"/>
    <w:rsid w:val="00C978D8"/>
    <w:rsid w:val="00C97DF2"/>
    <w:rsid w:val="00CA0600"/>
    <w:rsid w:val="00CA0B7D"/>
    <w:rsid w:val="00CA193C"/>
    <w:rsid w:val="00CA1F38"/>
    <w:rsid w:val="00CA2729"/>
    <w:rsid w:val="00CA3177"/>
    <w:rsid w:val="00CA359B"/>
    <w:rsid w:val="00CA3A1B"/>
    <w:rsid w:val="00CA40EC"/>
    <w:rsid w:val="00CA4A0A"/>
    <w:rsid w:val="00CA4CAB"/>
    <w:rsid w:val="00CA4CAD"/>
    <w:rsid w:val="00CA53EA"/>
    <w:rsid w:val="00CA55C1"/>
    <w:rsid w:val="00CA561F"/>
    <w:rsid w:val="00CA7E85"/>
    <w:rsid w:val="00CB01D0"/>
    <w:rsid w:val="00CB0217"/>
    <w:rsid w:val="00CB0478"/>
    <w:rsid w:val="00CB053E"/>
    <w:rsid w:val="00CB0B61"/>
    <w:rsid w:val="00CB0F65"/>
    <w:rsid w:val="00CB103D"/>
    <w:rsid w:val="00CB18BE"/>
    <w:rsid w:val="00CB2892"/>
    <w:rsid w:val="00CB28E2"/>
    <w:rsid w:val="00CB2B42"/>
    <w:rsid w:val="00CB3272"/>
    <w:rsid w:val="00CB3629"/>
    <w:rsid w:val="00CB42AD"/>
    <w:rsid w:val="00CB481C"/>
    <w:rsid w:val="00CB4DE2"/>
    <w:rsid w:val="00CB519F"/>
    <w:rsid w:val="00CB5483"/>
    <w:rsid w:val="00CB54BE"/>
    <w:rsid w:val="00CB5512"/>
    <w:rsid w:val="00CB5738"/>
    <w:rsid w:val="00CB5778"/>
    <w:rsid w:val="00CB5D42"/>
    <w:rsid w:val="00CB5FB0"/>
    <w:rsid w:val="00CB658D"/>
    <w:rsid w:val="00CB6E19"/>
    <w:rsid w:val="00CB7433"/>
    <w:rsid w:val="00CC01C5"/>
    <w:rsid w:val="00CC04C1"/>
    <w:rsid w:val="00CC0599"/>
    <w:rsid w:val="00CC0A0F"/>
    <w:rsid w:val="00CC0C5C"/>
    <w:rsid w:val="00CC13EF"/>
    <w:rsid w:val="00CC190E"/>
    <w:rsid w:val="00CC1BA0"/>
    <w:rsid w:val="00CC2810"/>
    <w:rsid w:val="00CC289A"/>
    <w:rsid w:val="00CC2EF0"/>
    <w:rsid w:val="00CC36A9"/>
    <w:rsid w:val="00CC36E4"/>
    <w:rsid w:val="00CC4FD0"/>
    <w:rsid w:val="00CC5061"/>
    <w:rsid w:val="00CC5320"/>
    <w:rsid w:val="00CC58D1"/>
    <w:rsid w:val="00CC5A8B"/>
    <w:rsid w:val="00CC621D"/>
    <w:rsid w:val="00CC6282"/>
    <w:rsid w:val="00CC772E"/>
    <w:rsid w:val="00CC7DC0"/>
    <w:rsid w:val="00CC7E8D"/>
    <w:rsid w:val="00CD023D"/>
    <w:rsid w:val="00CD064A"/>
    <w:rsid w:val="00CD08DB"/>
    <w:rsid w:val="00CD0EB4"/>
    <w:rsid w:val="00CD1431"/>
    <w:rsid w:val="00CD1F64"/>
    <w:rsid w:val="00CD290F"/>
    <w:rsid w:val="00CD2C75"/>
    <w:rsid w:val="00CD2F51"/>
    <w:rsid w:val="00CD316B"/>
    <w:rsid w:val="00CD320A"/>
    <w:rsid w:val="00CD3CAC"/>
    <w:rsid w:val="00CD3FB1"/>
    <w:rsid w:val="00CD41FF"/>
    <w:rsid w:val="00CD4347"/>
    <w:rsid w:val="00CD4461"/>
    <w:rsid w:val="00CD4AA2"/>
    <w:rsid w:val="00CD5266"/>
    <w:rsid w:val="00CD5920"/>
    <w:rsid w:val="00CD5D01"/>
    <w:rsid w:val="00CD6255"/>
    <w:rsid w:val="00CD6413"/>
    <w:rsid w:val="00CD6BC5"/>
    <w:rsid w:val="00CD6FCE"/>
    <w:rsid w:val="00CD70C1"/>
    <w:rsid w:val="00CD70D0"/>
    <w:rsid w:val="00CD754F"/>
    <w:rsid w:val="00CD77A4"/>
    <w:rsid w:val="00CE1482"/>
    <w:rsid w:val="00CE1D57"/>
    <w:rsid w:val="00CE1E0A"/>
    <w:rsid w:val="00CE20B2"/>
    <w:rsid w:val="00CE30A0"/>
    <w:rsid w:val="00CE3797"/>
    <w:rsid w:val="00CE3C76"/>
    <w:rsid w:val="00CE439A"/>
    <w:rsid w:val="00CE5370"/>
    <w:rsid w:val="00CE561D"/>
    <w:rsid w:val="00CE5B8E"/>
    <w:rsid w:val="00CE5ECB"/>
    <w:rsid w:val="00CE6863"/>
    <w:rsid w:val="00CE69CF"/>
    <w:rsid w:val="00CE6AA1"/>
    <w:rsid w:val="00CE6AC8"/>
    <w:rsid w:val="00CE6F87"/>
    <w:rsid w:val="00CE72BE"/>
    <w:rsid w:val="00CE757F"/>
    <w:rsid w:val="00CE77C4"/>
    <w:rsid w:val="00CE7C79"/>
    <w:rsid w:val="00CF0C3B"/>
    <w:rsid w:val="00CF16FA"/>
    <w:rsid w:val="00CF1700"/>
    <w:rsid w:val="00CF2D31"/>
    <w:rsid w:val="00CF3342"/>
    <w:rsid w:val="00CF4588"/>
    <w:rsid w:val="00CF46BA"/>
    <w:rsid w:val="00CF52C6"/>
    <w:rsid w:val="00CF534A"/>
    <w:rsid w:val="00CF56BF"/>
    <w:rsid w:val="00CF6077"/>
    <w:rsid w:val="00CF67AE"/>
    <w:rsid w:val="00CF6C05"/>
    <w:rsid w:val="00CF6E2B"/>
    <w:rsid w:val="00CF6FA2"/>
    <w:rsid w:val="00CF7532"/>
    <w:rsid w:val="00CF7BBF"/>
    <w:rsid w:val="00CF7D4B"/>
    <w:rsid w:val="00CF7E46"/>
    <w:rsid w:val="00D017C3"/>
    <w:rsid w:val="00D02894"/>
    <w:rsid w:val="00D02FCE"/>
    <w:rsid w:val="00D0314B"/>
    <w:rsid w:val="00D03B95"/>
    <w:rsid w:val="00D03C00"/>
    <w:rsid w:val="00D03D41"/>
    <w:rsid w:val="00D04299"/>
    <w:rsid w:val="00D0460A"/>
    <w:rsid w:val="00D047D9"/>
    <w:rsid w:val="00D049F3"/>
    <w:rsid w:val="00D04DBC"/>
    <w:rsid w:val="00D053A5"/>
    <w:rsid w:val="00D05D69"/>
    <w:rsid w:val="00D062F4"/>
    <w:rsid w:val="00D06384"/>
    <w:rsid w:val="00D064B1"/>
    <w:rsid w:val="00D065EA"/>
    <w:rsid w:val="00D0663E"/>
    <w:rsid w:val="00D071EC"/>
    <w:rsid w:val="00D0731E"/>
    <w:rsid w:val="00D0734E"/>
    <w:rsid w:val="00D078A5"/>
    <w:rsid w:val="00D111A7"/>
    <w:rsid w:val="00D11C91"/>
    <w:rsid w:val="00D11CFD"/>
    <w:rsid w:val="00D11D00"/>
    <w:rsid w:val="00D11F80"/>
    <w:rsid w:val="00D1277B"/>
    <w:rsid w:val="00D1429F"/>
    <w:rsid w:val="00D15496"/>
    <w:rsid w:val="00D16228"/>
    <w:rsid w:val="00D162C9"/>
    <w:rsid w:val="00D164F3"/>
    <w:rsid w:val="00D16CC3"/>
    <w:rsid w:val="00D16EE9"/>
    <w:rsid w:val="00D176F3"/>
    <w:rsid w:val="00D17775"/>
    <w:rsid w:val="00D20229"/>
    <w:rsid w:val="00D2074F"/>
    <w:rsid w:val="00D20856"/>
    <w:rsid w:val="00D20C18"/>
    <w:rsid w:val="00D20FDE"/>
    <w:rsid w:val="00D21746"/>
    <w:rsid w:val="00D22778"/>
    <w:rsid w:val="00D22CEC"/>
    <w:rsid w:val="00D23891"/>
    <w:rsid w:val="00D239D8"/>
    <w:rsid w:val="00D23A2C"/>
    <w:rsid w:val="00D23A85"/>
    <w:rsid w:val="00D23CCD"/>
    <w:rsid w:val="00D23FC9"/>
    <w:rsid w:val="00D242AB"/>
    <w:rsid w:val="00D247AA"/>
    <w:rsid w:val="00D249FF"/>
    <w:rsid w:val="00D24C03"/>
    <w:rsid w:val="00D25D78"/>
    <w:rsid w:val="00D25FCC"/>
    <w:rsid w:val="00D264ED"/>
    <w:rsid w:val="00D26577"/>
    <w:rsid w:val="00D26A12"/>
    <w:rsid w:val="00D271DE"/>
    <w:rsid w:val="00D27659"/>
    <w:rsid w:val="00D30168"/>
    <w:rsid w:val="00D302CE"/>
    <w:rsid w:val="00D3043D"/>
    <w:rsid w:val="00D3110E"/>
    <w:rsid w:val="00D313B9"/>
    <w:rsid w:val="00D31A15"/>
    <w:rsid w:val="00D3258D"/>
    <w:rsid w:val="00D33212"/>
    <w:rsid w:val="00D33377"/>
    <w:rsid w:val="00D336F5"/>
    <w:rsid w:val="00D338F6"/>
    <w:rsid w:val="00D33F45"/>
    <w:rsid w:val="00D347BD"/>
    <w:rsid w:val="00D34956"/>
    <w:rsid w:val="00D34FDA"/>
    <w:rsid w:val="00D35218"/>
    <w:rsid w:val="00D352F4"/>
    <w:rsid w:val="00D35407"/>
    <w:rsid w:val="00D3556C"/>
    <w:rsid w:val="00D356E6"/>
    <w:rsid w:val="00D3578D"/>
    <w:rsid w:val="00D35AA2"/>
    <w:rsid w:val="00D35E0A"/>
    <w:rsid w:val="00D36501"/>
    <w:rsid w:val="00D366BA"/>
    <w:rsid w:val="00D3685D"/>
    <w:rsid w:val="00D37043"/>
    <w:rsid w:val="00D37087"/>
    <w:rsid w:val="00D372E7"/>
    <w:rsid w:val="00D37662"/>
    <w:rsid w:val="00D40288"/>
    <w:rsid w:val="00D40418"/>
    <w:rsid w:val="00D41061"/>
    <w:rsid w:val="00D410B2"/>
    <w:rsid w:val="00D410D2"/>
    <w:rsid w:val="00D4137A"/>
    <w:rsid w:val="00D417BB"/>
    <w:rsid w:val="00D4182D"/>
    <w:rsid w:val="00D41EE4"/>
    <w:rsid w:val="00D42058"/>
    <w:rsid w:val="00D439FD"/>
    <w:rsid w:val="00D43F6C"/>
    <w:rsid w:val="00D44BDF"/>
    <w:rsid w:val="00D44E4B"/>
    <w:rsid w:val="00D45154"/>
    <w:rsid w:val="00D4542C"/>
    <w:rsid w:val="00D459F0"/>
    <w:rsid w:val="00D45DBB"/>
    <w:rsid w:val="00D46A69"/>
    <w:rsid w:val="00D47034"/>
    <w:rsid w:val="00D47556"/>
    <w:rsid w:val="00D4770E"/>
    <w:rsid w:val="00D47889"/>
    <w:rsid w:val="00D478DB"/>
    <w:rsid w:val="00D50A95"/>
    <w:rsid w:val="00D50B3E"/>
    <w:rsid w:val="00D51412"/>
    <w:rsid w:val="00D51417"/>
    <w:rsid w:val="00D51732"/>
    <w:rsid w:val="00D521F2"/>
    <w:rsid w:val="00D52BDB"/>
    <w:rsid w:val="00D538C7"/>
    <w:rsid w:val="00D53C87"/>
    <w:rsid w:val="00D53CE2"/>
    <w:rsid w:val="00D54365"/>
    <w:rsid w:val="00D54546"/>
    <w:rsid w:val="00D54900"/>
    <w:rsid w:val="00D552BE"/>
    <w:rsid w:val="00D556F9"/>
    <w:rsid w:val="00D559C4"/>
    <w:rsid w:val="00D566D3"/>
    <w:rsid w:val="00D56A82"/>
    <w:rsid w:val="00D56B19"/>
    <w:rsid w:val="00D56C96"/>
    <w:rsid w:val="00D56F50"/>
    <w:rsid w:val="00D57B20"/>
    <w:rsid w:val="00D6151A"/>
    <w:rsid w:val="00D61932"/>
    <w:rsid w:val="00D61F57"/>
    <w:rsid w:val="00D622E5"/>
    <w:rsid w:val="00D6259D"/>
    <w:rsid w:val="00D62721"/>
    <w:rsid w:val="00D633A1"/>
    <w:rsid w:val="00D638DE"/>
    <w:rsid w:val="00D64139"/>
    <w:rsid w:val="00D642F0"/>
    <w:rsid w:val="00D650E6"/>
    <w:rsid w:val="00D65FEB"/>
    <w:rsid w:val="00D66250"/>
    <w:rsid w:val="00D66385"/>
    <w:rsid w:val="00D66F5B"/>
    <w:rsid w:val="00D67F2A"/>
    <w:rsid w:val="00D67F99"/>
    <w:rsid w:val="00D704B6"/>
    <w:rsid w:val="00D705A8"/>
    <w:rsid w:val="00D706C6"/>
    <w:rsid w:val="00D70813"/>
    <w:rsid w:val="00D716DB"/>
    <w:rsid w:val="00D72284"/>
    <w:rsid w:val="00D729E0"/>
    <w:rsid w:val="00D72F8C"/>
    <w:rsid w:val="00D73680"/>
    <w:rsid w:val="00D73990"/>
    <w:rsid w:val="00D73AA9"/>
    <w:rsid w:val="00D73D89"/>
    <w:rsid w:val="00D73DE8"/>
    <w:rsid w:val="00D741FD"/>
    <w:rsid w:val="00D7486E"/>
    <w:rsid w:val="00D74BB1"/>
    <w:rsid w:val="00D74DE9"/>
    <w:rsid w:val="00D74FB8"/>
    <w:rsid w:val="00D74FDB"/>
    <w:rsid w:val="00D752D2"/>
    <w:rsid w:val="00D75C1D"/>
    <w:rsid w:val="00D76DFC"/>
    <w:rsid w:val="00D76EBB"/>
    <w:rsid w:val="00D77E5A"/>
    <w:rsid w:val="00D77F63"/>
    <w:rsid w:val="00D77FDA"/>
    <w:rsid w:val="00D80092"/>
    <w:rsid w:val="00D80552"/>
    <w:rsid w:val="00D8063F"/>
    <w:rsid w:val="00D80AD1"/>
    <w:rsid w:val="00D80B19"/>
    <w:rsid w:val="00D81013"/>
    <w:rsid w:val="00D818EA"/>
    <w:rsid w:val="00D81B6A"/>
    <w:rsid w:val="00D826F1"/>
    <w:rsid w:val="00D82DDF"/>
    <w:rsid w:val="00D8325B"/>
    <w:rsid w:val="00D83853"/>
    <w:rsid w:val="00D84283"/>
    <w:rsid w:val="00D84511"/>
    <w:rsid w:val="00D8489E"/>
    <w:rsid w:val="00D84A16"/>
    <w:rsid w:val="00D8562E"/>
    <w:rsid w:val="00D85F0C"/>
    <w:rsid w:val="00D8657B"/>
    <w:rsid w:val="00D86661"/>
    <w:rsid w:val="00D869E0"/>
    <w:rsid w:val="00D86E01"/>
    <w:rsid w:val="00D86E0F"/>
    <w:rsid w:val="00D87969"/>
    <w:rsid w:val="00D87A8C"/>
    <w:rsid w:val="00D90226"/>
    <w:rsid w:val="00D91D9A"/>
    <w:rsid w:val="00D92DED"/>
    <w:rsid w:val="00D93392"/>
    <w:rsid w:val="00D93528"/>
    <w:rsid w:val="00D93F12"/>
    <w:rsid w:val="00D9424A"/>
    <w:rsid w:val="00D94354"/>
    <w:rsid w:val="00D94A66"/>
    <w:rsid w:val="00D95828"/>
    <w:rsid w:val="00D95AF7"/>
    <w:rsid w:val="00D95B28"/>
    <w:rsid w:val="00D95BA3"/>
    <w:rsid w:val="00D96C90"/>
    <w:rsid w:val="00D974E6"/>
    <w:rsid w:val="00D97DB3"/>
    <w:rsid w:val="00DA01A7"/>
    <w:rsid w:val="00DA0AEA"/>
    <w:rsid w:val="00DA0B30"/>
    <w:rsid w:val="00DA0F69"/>
    <w:rsid w:val="00DA107F"/>
    <w:rsid w:val="00DA1863"/>
    <w:rsid w:val="00DA1B5D"/>
    <w:rsid w:val="00DA2256"/>
    <w:rsid w:val="00DA25CA"/>
    <w:rsid w:val="00DA4132"/>
    <w:rsid w:val="00DA45B7"/>
    <w:rsid w:val="00DA5B79"/>
    <w:rsid w:val="00DA5B93"/>
    <w:rsid w:val="00DA656C"/>
    <w:rsid w:val="00DA6ACD"/>
    <w:rsid w:val="00DA6D8B"/>
    <w:rsid w:val="00DA70D9"/>
    <w:rsid w:val="00DA71E7"/>
    <w:rsid w:val="00DA72E3"/>
    <w:rsid w:val="00DA73FA"/>
    <w:rsid w:val="00DA78B7"/>
    <w:rsid w:val="00DA7D43"/>
    <w:rsid w:val="00DA7E72"/>
    <w:rsid w:val="00DB099C"/>
    <w:rsid w:val="00DB0C92"/>
    <w:rsid w:val="00DB0FD2"/>
    <w:rsid w:val="00DB102C"/>
    <w:rsid w:val="00DB104E"/>
    <w:rsid w:val="00DB1712"/>
    <w:rsid w:val="00DB19BA"/>
    <w:rsid w:val="00DB240C"/>
    <w:rsid w:val="00DB2EF3"/>
    <w:rsid w:val="00DB3364"/>
    <w:rsid w:val="00DB4327"/>
    <w:rsid w:val="00DB4642"/>
    <w:rsid w:val="00DB46E8"/>
    <w:rsid w:val="00DB4A9D"/>
    <w:rsid w:val="00DB4DC5"/>
    <w:rsid w:val="00DB4F86"/>
    <w:rsid w:val="00DB4FCB"/>
    <w:rsid w:val="00DB509A"/>
    <w:rsid w:val="00DB576C"/>
    <w:rsid w:val="00DB57C3"/>
    <w:rsid w:val="00DB5860"/>
    <w:rsid w:val="00DB58B0"/>
    <w:rsid w:val="00DB5E29"/>
    <w:rsid w:val="00DB6152"/>
    <w:rsid w:val="00DB7149"/>
    <w:rsid w:val="00DB7522"/>
    <w:rsid w:val="00DC0212"/>
    <w:rsid w:val="00DC1195"/>
    <w:rsid w:val="00DC144D"/>
    <w:rsid w:val="00DC2673"/>
    <w:rsid w:val="00DC2B31"/>
    <w:rsid w:val="00DC2B8D"/>
    <w:rsid w:val="00DC2BEE"/>
    <w:rsid w:val="00DC2EFE"/>
    <w:rsid w:val="00DC301A"/>
    <w:rsid w:val="00DC332D"/>
    <w:rsid w:val="00DC3367"/>
    <w:rsid w:val="00DC3466"/>
    <w:rsid w:val="00DC50D1"/>
    <w:rsid w:val="00DC5302"/>
    <w:rsid w:val="00DC5455"/>
    <w:rsid w:val="00DC5803"/>
    <w:rsid w:val="00DC59A4"/>
    <w:rsid w:val="00DC5D17"/>
    <w:rsid w:val="00DC62E2"/>
    <w:rsid w:val="00DC64EE"/>
    <w:rsid w:val="00DC6505"/>
    <w:rsid w:val="00DC792C"/>
    <w:rsid w:val="00DC7B1D"/>
    <w:rsid w:val="00DC7FCF"/>
    <w:rsid w:val="00DD0108"/>
    <w:rsid w:val="00DD01CC"/>
    <w:rsid w:val="00DD026E"/>
    <w:rsid w:val="00DD054E"/>
    <w:rsid w:val="00DD10D4"/>
    <w:rsid w:val="00DD1ABE"/>
    <w:rsid w:val="00DD1B99"/>
    <w:rsid w:val="00DD1E77"/>
    <w:rsid w:val="00DD2420"/>
    <w:rsid w:val="00DD25E8"/>
    <w:rsid w:val="00DD28A6"/>
    <w:rsid w:val="00DD28E1"/>
    <w:rsid w:val="00DD363E"/>
    <w:rsid w:val="00DD367A"/>
    <w:rsid w:val="00DD396E"/>
    <w:rsid w:val="00DD3EA5"/>
    <w:rsid w:val="00DD43AC"/>
    <w:rsid w:val="00DD4637"/>
    <w:rsid w:val="00DD5AF7"/>
    <w:rsid w:val="00DD5B43"/>
    <w:rsid w:val="00DD5CD7"/>
    <w:rsid w:val="00DD6082"/>
    <w:rsid w:val="00DD60ED"/>
    <w:rsid w:val="00DD638D"/>
    <w:rsid w:val="00DD67CC"/>
    <w:rsid w:val="00DD73BE"/>
    <w:rsid w:val="00DD7471"/>
    <w:rsid w:val="00DD75E7"/>
    <w:rsid w:val="00DD75E8"/>
    <w:rsid w:val="00DD7D31"/>
    <w:rsid w:val="00DE03BA"/>
    <w:rsid w:val="00DE16D7"/>
    <w:rsid w:val="00DE17A4"/>
    <w:rsid w:val="00DE18BD"/>
    <w:rsid w:val="00DE3348"/>
    <w:rsid w:val="00DE3A91"/>
    <w:rsid w:val="00DE3DBB"/>
    <w:rsid w:val="00DE4578"/>
    <w:rsid w:val="00DE49E3"/>
    <w:rsid w:val="00DE4CB8"/>
    <w:rsid w:val="00DE4D80"/>
    <w:rsid w:val="00DE51D7"/>
    <w:rsid w:val="00DE5FEC"/>
    <w:rsid w:val="00DE6743"/>
    <w:rsid w:val="00DE6A2E"/>
    <w:rsid w:val="00DE719D"/>
    <w:rsid w:val="00DE772E"/>
    <w:rsid w:val="00DE7D2C"/>
    <w:rsid w:val="00DF0DC8"/>
    <w:rsid w:val="00DF1B87"/>
    <w:rsid w:val="00DF22B9"/>
    <w:rsid w:val="00DF285C"/>
    <w:rsid w:val="00DF35D6"/>
    <w:rsid w:val="00DF3772"/>
    <w:rsid w:val="00DF3A0A"/>
    <w:rsid w:val="00DF3A5C"/>
    <w:rsid w:val="00DF3D59"/>
    <w:rsid w:val="00DF4247"/>
    <w:rsid w:val="00DF4B6A"/>
    <w:rsid w:val="00DF4ECC"/>
    <w:rsid w:val="00DF6E12"/>
    <w:rsid w:val="00DF79F3"/>
    <w:rsid w:val="00E0028C"/>
    <w:rsid w:val="00E01824"/>
    <w:rsid w:val="00E01D6A"/>
    <w:rsid w:val="00E028B1"/>
    <w:rsid w:val="00E02F56"/>
    <w:rsid w:val="00E030CB"/>
    <w:rsid w:val="00E03146"/>
    <w:rsid w:val="00E031E2"/>
    <w:rsid w:val="00E0371E"/>
    <w:rsid w:val="00E038A8"/>
    <w:rsid w:val="00E03A7B"/>
    <w:rsid w:val="00E03A8D"/>
    <w:rsid w:val="00E03A93"/>
    <w:rsid w:val="00E04031"/>
    <w:rsid w:val="00E0409D"/>
    <w:rsid w:val="00E04224"/>
    <w:rsid w:val="00E04576"/>
    <w:rsid w:val="00E04B1B"/>
    <w:rsid w:val="00E04E27"/>
    <w:rsid w:val="00E051C4"/>
    <w:rsid w:val="00E06AFB"/>
    <w:rsid w:val="00E07726"/>
    <w:rsid w:val="00E07AA0"/>
    <w:rsid w:val="00E10E23"/>
    <w:rsid w:val="00E11505"/>
    <w:rsid w:val="00E11DF2"/>
    <w:rsid w:val="00E11E32"/>
    <w:rsid w:val="00E11FA6"/>
    <w:rsid w:val="00E12AD7"/>
    <w:rsid w:val="00E13925"/>
    <w:rsid w:val="00E13F31"/>
    <w:rsid w:val="00E1408A"/>
    <w:rsid w:val="00E14676"/>
    <w:rsid w:val="00E14974"/>
    <w:rsid w:val="00E14A58"/>
    <w:rsid w:val="00E14B31"/>
    <w:rsid w:val="00E153D5"/>
    <w:rsid w:val="00E154FD"/>
    <w:rsid w:val="00E15732"/>
    <w:rsid w:val="00E15EE7"/>
    <w:rsid w:val="00E1655E"/>
    <w:rsid w:val="00E1688B"/>
    <w:rsid w:val="00E16975"/>
    <w:rsid w:val="00E16BC7"/>
    <w:rsid w:val="00E17375"/>
    <w:rsid w:val="00E17908"/>
    <w:rsid w:val="00E1795A"/>
    <w:rsid w:val="00E2057F"/>
    <w:rsid w:val="00E206AB"/>
    <w:rsid w:val="00E2110B"/>
    <w:rsid w:val="00E21460"/>
    <w:rsid w:val="00E21903"/>
    <w:rsid w:val="00E21E94"/>
    <w:rsid w:val="00E221D0"/>
    <w:rsid w:val="00E22BE2"/>
    <w:rsid w:val="00E2409E"/>
    <w:rsid w:val="00E2474C"/>
    <w:rsid w:val="00E24A2F"/>
    <w:rsid w:val="00E253A2"/>
    <w:rsid w:val="00E258E6"/>
    <w:rsid w:val="00E26634"/>
    <w:rsid w:val="00E27435"/>
    <w:rsid w:val="00E276AC"/>
    <w:rsid w:val="00E279DF"/>
    <w:rsid w:val="00E27C86"/>
    <w:rsid w:val="00E27E48"/>
    <w:rsid w:val="00E30030"/>
    <w:rsid w:val="00E3008D"/>
    <w:rsid w:val="00E3027F"/>
    <w:rsid w:val="00E3114E"/>
    <w:rsid w:val="00E31258"/>
    <w:rsid w:val="00E329BB"/>
    <w:rsid w:val="00E32F2E"/>
    <w:rsid w:val="00E3300C"/>
    <w:rsid w:val="00E3302E"/>
    <w:rsid w:val="00E3316F"/>
    <w:rsid w:val="00E33493"/>
    <w:rsid w:val="00E3350A"/>
    <w:rsid w:val="00E3361E"/>
    <w:rsid w:val="00E33E46"/>
    <w:rsid w:val="00E341EC"/>
    <w:rsid w:val="00E350B7"/>
    <w:rsid w:val="00E351FC"/>
    <w:rsid w:val="00E356A2"/>
    <w:rsid w:val="00E358CB"/>
    <w:rsid w:val="00E35E04"/>
    <w:rsid w:val="00E367C9"/>
    <w:rsid w:val="00E368D1"/>
    <w:rsid w:val="00E370C3"/>
    <w:rsid w:val="00E37DCC"/>
    <w:rsid w:val="00E405AA"/>
    <w:rsid w:val="00E40681"/>
    <w:rsid w:val="00E407AF"/>
    <w:rsid w:val="00E40E6E"/>
    <w:rsid w:val="00E40F23"/>
    <w:rsid w:val="00E411BD"/>
    <w:rsid w:val="00E4173A"/>
    <w:rsid w:val="00E41C68"/>
    <w:rsid w:val="00E42F11"/>
    <w:rsid w:val="00E438A1"/>
    <w:rsid w:val="00E43B7E"/>
    <w:rsid w:val="00E43C80"/>
    <w:rsid w:val="00E4524F"/>
    <w:rsid w:val="00E454C9"/>
    <w:rsid w:val="00E4586B"/>
    <w:rsid w:val="00E45A8C"/>
    <w:rsid w:val="00E45E17"/>
    <w:rsid w:val="00E4611E"/>
    <w:rsid w:val="00E462BB"/>
    <w:rsid w:val="00E478FD"/>
    <w:rsid w:val="00E47F4D"/>
    <w:rsid w:val="00E50235"/>
    <w:rsid w:val="00E50463"/>
    <w:rsid w:val="00E50B94"/>
    <w:rsid w:val="00E50DBD"/>
    <w:rsid w:val="00E51130"/>
    <w:rsid w:val="00E5177E"/>
    <w:rsid w:val="00E51834"/>
    <w:rsid w:val="00E5195E"/>
    <w:rsid w:val="00E51B16"/>
    <w:rsid w:val="00E51E2E"/>
    <w:rsid w:val="00E51FE4"/>
    <w:rsid w:val="00E53718"/>
    <w:rsid w:val="00E53D21"/>
    <w:rsid w:val="00E53F67"/>
    <w:rsid w:val="00E54C8A"/>
    <w:rsid w:val="00E54CAE"/>
    <w:rsid w:val="00E5565E"/>
    <w:rsid w:val="00E55A21"/>
    <w:rsid w:val="00E55A3B"/>
    <w:rsid w:val="00E55AD0"/>
    <w:rsid w:val="00E56655"/>
    <w:rsid w:val="00E57537"/>
    <w:rsid w:val="00E5794A"/>
    <w:rsid w:val="00E57982"/>
    <w:rsid w:val="00E57E9B"/>
    <w:rsid w:val="00E57FC7"/>
    <w:rsid w:val="00E60223"/>
    <w:rsid w:val="00E6038D"/>
    <w:rsid w:val="00E60941"/>
    <w:rsid w:val="00E609B9"/>
    <w:rsid w:val="00E618D9"/>
    <w:rsid w:val="00E61DE7"/>
    <w:rsid w:val="00E626F8"/>
    <w:rsid w:val="00E6275D"/>
    <w:rsid w:val="00E6306B"/>
    <w:rsid w:val="00E6352A"/>
    <w:rsid w:val="00E6414D"/>
    <w:rsid w:val="00E64725"/>
    <w:rsid w:val="00E6534B"/>
    <w:rsid w:val="00E66433"/>
    <w:rsid w:val="00E6665A"/>
    <w:rsid w:val="00E66E5D"/>
    <w:rsid w:val="00E66F14"/>
    <w:rsid w:val="00E6727A"/>
    <w:rsid w:val="00E701CF"/>
    <w:rsid w:val="00E70685"/>
    <w:rsid w:val="00E706B1"/>
    <w:rsid w:val="00E720FC"/>
    <w:rsid w:val="00E72372"/>
    <w:rsid w:val="00E72695"/>
    <w:rsid w:val="00E726FE"/>
    <w:rsid w:val="00E72D97"/>
    <w:rsid w:val="00E73200"/>
    <w:rsid w:val="00E73545"/>
    <w:rsid w:val="00E73D86"/>
    <w:rsid w:val="00E74754"/>
    <w:rsid w:val="00E74F1C"/>
    <w:rsid w:val="00E7506A"/>
    <w:rsid w:val="00E7506E"/>
    <w:rsid w:val="00E76023"/>
    <w:rsid w:val="00E76058"/>
    <w:rsid w:val="00E76405"/>
    <w:rsid w:val="00E77361"/>
    <w:rsid w:val="00E77630"/>
    <w:rsid w:val="00E80040"/>
    <w:rsid w:val="00E80085"/>
    <w:rsid w:val="00E80BF7"/>
    <w:rsid w:val="00E80F7A"/>
    <w:rsid w:val="00E810F6"/>
    <w:rsid w:val="00E812B9"/>
    <w:rsid w:val="00E81751"/>
    <w:rsid w:val="00E81824"/>
    <w:rsid w:val="00E81F86"/>
    <w:rsid w:val="00E82156"/>
    <w:rsid w:val="00E82A12"/>
    <w:rsid w:val="00E82D33"/>
    <w:rsid w:val="00E82D9C"/>
    <w:rsid w:val="00E83603"/>
    <w:rsid w:val="00E83645"/>
    <w:rsid w:val="00E83FA6"/>
    <w:rsid w:val="00E84A14"/>
    <w:rsid w:val="00E84A68"/>
    <w:rsid w:val="00E86622"/>
    <w:rsid w:val="00E86D1C"/>
    <w:rsid w:val="00E86F3D"/>
    <w:rsid w:val="00E87084"/>
    <w:rsid w:val="00E875AA"/>
    <w:rsid w:val="00E87E0A"/>
    <w:rsid w:val="00E90070"/>
    <w:rsid w:val="00E900CC"/>
    <w:rsid w:val="00E90355"/>
    <w:rsid w:val="00E91BD8"/>
    <w:rsid w:val="00E91FC4"/>
    <w:rsid w:val="00E922E9"/>
    <w:rsid w:val="00E923F6"/>
    <w:rsid w:val="00E925DA"/>
    <w:rsid w:val="00E92684"/>
    <w:rsid w:val="00E926AB"/>
    <w:rsid w:val="00E9271A"/>
    <w:rsid w:val="00E92A8B"/>
    <w:rsid w:val="00E93B48"/>
    <w:rsid w:val="00E9409C"/>
    <w:rsid w:val="00E94D23"/>
    <w:rsid w:val="00E9506B"/>
    <w:rsid w:val="00E95C8D"/>
    <w:rsid w:val="00E9643E"/>
    <w:rsid w:val="00E9653F"/>
    <w:rsid w:val="00E96CB3"/>
    <w:rsid w:val="00E9716B"/>
    <w:rsid w:val="00E971B7"/>
    <w:rsid w:val="00E97341"/>
    <w:rsid w:val="00E973C5"/>
    <w:rsid w:val="00EA03C6"/>
    <w:rsid w:val="00EA059F"/>
    <w:rsid w:val="00EA0AF3"/>
    <w:rsid w:val="00EA0BB4"/>
    <w:rsid w:val="00EA1EE5"/>
    <w:rsid w:val="00EA202B"/>
    <w:rsid w:val="00EA20AE"/>
    <w:rsid w:val="00EA250B"/>
    <w:rsid w:val="00EA2B1D"/>
    <w:rsid w:val="00EA2D2F"/>
    <w:rsid w:val="00EA3840"/>
    <w:rsid w:val="00EA387F"/>
    <w:rsid w:val="00EA445A"/>
    <w:rsid w:val="00EA50C0"/>
    <w:rsid w:val="00EA53AE"/>
    <w:rsid w:val="00EA574A"/>
    <w:rsid w:val="00EA5C4C"/>
    <w:rsid w:val="00EA6481"/>
    <w:rsid w:val="00EA6628"/>
    <w:rsid w:val="00EA6649"/>
    <w:rsid w:val="00EA68CC"/>
    <w:rsid w:val="00EA69D8"/>
    <w:rsid w:val="00EA6E37"/>
    <w:rsid w:val="00EA7966"/>
    <w:rsid w:val="00EA79D5"/>
    <w:rsid w:val="00EA7D0B"/>
    <w:rsid w:val="00EA7F70"/>
    <w:rsid w:val="00EB033C"/>
    <w:rsid w:val="00EB0971"/>
    <w:rsid w:val="00EB0BA2"/>
    <w:rsid w:val="00EB16E5"/>
    <w:rsid w:val="00EB18D8"/>
    <w:rsid w:val="00EB1956"/>
    <w:rsid w:val="00EB2596"/>
    <w:rsid w:val="00EB2832"/>
    <w:rsid w:val="00EB47A0"/>
    <w:rsid w:val="00EB48EF"/>
    <w:rsid w:val="00EB4A64"/>
    <w:rsid w:val="00EB4C23"/>
    <w:rsid w:val="00EB4F74"/>
    <w:rsid w:val="00EB5CEE"/>
    <w:rsid w:val="00EB6211"/>
    <w:rsid w:val="00EB63C3"/>
    <w:rsid w:val="00EB66B1"/>
    <w:rsid w:val="00EB68EE"/>
    <w:rsid w:val="00EB6CDF"/>
    <w:rsid w:val="00EB6EE8"/>
    <w:rsid w:val="00EB6EEF"/>
    <w:rsid w:val="00EC0926"/>
    <w:rsid w:val="00EC0969"/>
    <w:rsid w:val="00EC0B3A"/>
    <w:rsid w:val="00EC1B14"/>
    <w:rsid w:val="00EC2B71"/>
    <w:rsid w:val="00EC2FAA"/>
    <w:rsid w:val="00EC30B9"/>
    <w:rsid w:val="00EC3A29"/>
    <w:rsid w:val="00EC4707"/>
    <w:rsid w:val="00EC49FB"/>
    <w:rsid w:val="00EC4ACD"/>
    <w:rsid w:val="00EC4FB9"/>
    <w:rsid w:val="00EC546A"/>
    <w:rsid w:val="00EC5641"/>
    <w:rsid w:val="00EC5AD6"/>
    <w:rsid w:val="00EC62D3"/>
    <w:rsid w:val="00EC64F9"/>
    <w:rsid w:val="00EC656E"/>
    <w:rsid w:val="00EC68D4"/>
    <w:rsid w:val="00EC69B1"/>
    <w:rsid w:val="00EC6F6B"/>
    <w:rsid w:val="00EC729D"/>
    <w:rsid w:val="00EC73FD"/>
    <w:rsid w:val="00EC7C26"/>
    <w:rsid w:val="00EC7E8E"/>
    <w:rsid w:val="00ED03AA"/>
    <w:rsid w:val="00ED0403"/>
    <w:rsid w:val="00ED0439"/>
    <w:rsid w:val="00ED0996"/>
    <w:rsid w:val="00ED09EF"/>
    <w:rsid w:val="00ED1E1D"/>
    <w:rsid w:val="00ED1E97"/>
    <w:rsid w:val="00ED1ED7"/>
    <w:rsid w:val="00ED280C"/>
    <w:rsid w:val="00ED2A44"/>
    <w:rsid w:val="00ED2DE8"/>
    <w:rsid w:val="00ED2EF8"/>
    <w:rsid w:val="00ED3252"/>
    <w:rsid w:val="00ED3899"/>
    <w:rsid w:val="00ED43D9"/>
    <w:rsid w:val="00ED4683"/>
    <w:rsid w:val="00ED4FA6"/>
    <w:rsid w:val="00ED540A"/>
    <w:rsid w:val="00ED54B8"/>
    <w:rsid w:val="00ED5B46"/>
    <w:rsid w:val="00ED5DE7"/>
    <w:rsid w:val="00ED6509"/>
    <w:rsid w:val="00ED6C92"/>
    <w:rsid w:val="00ED6F3F"/>
    <w:rsid w:val="00ED7182"/>
    <w:rsid w:val="00ED7612"/>
    <w:rsid w:val="00ED7BA0"/>
    <w:rsid w:val="00ED7CDF"/>
    <w:rsid w:val="00EE0516"/>
    <w:rsid w:val="00EE051A"/>
    <w:rsid w:val="00EE0524"/>
    <w:rsid w:val="00EE075F"/>
    <w:rsid w:val="00EE0E11"/>
    <w:rsid w:val="00EE1298"/>
    <w:rsid w:val="00EE14F7"/>
    <w:rsid w:val="00EE16DE"/>
    <w:rsid w:val="00EE2470"/>
    <w:rsid w:val="00EE2C18"/>
    <w:rsid w:val="00EE322B"/>
    <w:rsid w:val="00EE32E7"/>
    <w:rsid w:val="00EE368B"/>
    <w:rsid w:val="00EE38FE"/>
    <w:rsid w:val="00EE3DBD"/>
    <w:rsid w:val="00EE4014"/>
    <w:rsid w:val="00EE4CF3"/>
    <w:rsid w:val="00EE51B4"/>
    <w:rsid w:val="00EE5361"/>
    <w:rsid w:val="00EE5757"/>
    <w:rsid w:val="00EE5928"/>
    <w:rsid w:val="00EE5A31"/>
    <w:rsid w:val="00EE5E8C"/>
    <w:rsid w:val="00EE6211"/>
    <w:rsid w:val="00EE6790"/>
    <w:rsid w:val="00EE70A0"/>
    <w:rsid w:val="00EE77DA"/>
    <w:rsid w:val="00EE7823"/>
    <w:rsid w:val="00EF0237"/>
    <w:rsid w:val="00EF11C7"/>
    <w:rsid w:val="00EF1233"/>
    <w:rsid w:val="00EF1273"/>
    <w:rsid w:val="00EF185F"/>
    <w:rsid w:val="00EF2C9F"/>
    <w:rsid w:val="00EF2FC9"/>
    <w:rsid w:val="00EF3258"/>
    <w:rsid w:val="00EF336D"/>
    <w:rsid w:val="00EF3872"/>
    <w:rsid w:val="00EF4181"/>
    <w:rsid w:val="00EF440D"/>
    <w:rsid w:val="00EF4FB4"/>
    <w:rsid w:val="00EF554F"/>
    <w:rsid w:val="00EF5BDE"/>
    <w:rsid w:val="00EF5E7E"/>
    <w:rsid w:val="00EF6553"/>
    <w:rsid w:val="00EF69FF"/>
    <w:rsid w:val="00EF6B2F"/>
    <w:rsid w:val="00EF7961"/>
    <w:rsid w:val="00EF7A1A"/>
    <w:rsid w:val="00F00FDA"/>
    <w:rsid w:val="00F01256"/>
    <w:rsid w:val="00F012D9"/>
    <w:rsid w:val="00F0153B"/>
    <w:rsid w:val="00F02092"/>
    <w:rsid w:val="00F02748"/>
    <w:rsid w:val="00F027B6"/>
    <w:rsid w:val="00F02E35"/>
    <w:rsid w:val="00F0303C"/>
    <w:rsid w:val="00F030D6"/>
    <w:rsid w:val="00F03448"/>
    <w:rsid w:val="00F034F9"/>
    <w:rsid w:val="00F0353A"/>
    <w:rsid w:val="00F0395B"/>
    <w:rsid w:val="00F03D8E"/>
    <w:rsid w:val="00F04257"/>
    <w:rsid w:val="00F042E5"/>
    <w:rsid w:val="00F047A2"/>
    <w:rsid w:val="00F04A05"/>
    <w:rsid w:val="00F04AF2"/>
    <w:rsid w:val="00F051C6"/>
    <w:rsid w:val="00F05551"/>
    <w:rsid w:val="00F05F68"/>
    <w:rsid w:val="00F05FBE"/>
    <w:rsid w:val="00F06160"/>
    <w:rsid w:val="00F0741C"/>
    <w:rsid w:val="00F07A50"/>
    <w:rsid w:val="00F07EF9"/>
    <w:rsid w:val="00F100A8"/>
    <w:rsid w:val="00F10C5C"/>
    <w:rsid w:val="00F121C0"/>
    <w:rsid w:val="00F124E5"/>
    <w:rsid w:val="00F12620"/>
    <w:rsid w:val="00F130DD"/>
    <w:rsid w:val="00F133C2"/>
    <w:rsid w:val="00F138B9"/>
    <w:rsid w:val="00F13FBD"/>
    <w:rsid w:val="00F14748"/>
    <w:rsid w:val="00F148E6"/>
    <w:rsid w:val="00F14A5C"/>
    <w:rsid w:val="00F14F6E"/>
    <w:rsid w:val="00F1504E"/>
    <w:rsid w:val="00F15285"/>
    <w:rsid w:val="00F1529F"/>
    <w:rsid w:val="00F152A5"/>
    <w:rsid w:val="00F15625"/>
    <w:rsid w:val="00F160BB"/>
    <w:rsid w:val="00F16C3B"/>
    <w:rsid w:val="00F16F72"/>
    <w:rsid w:val="00F16FA1"/>
    <w:rsid w:val="00F177E9"/>
    <w:rsid w:val="00F17A39"/>
    <w:rsid w:val="00F17FA1"/>
    <w:rsid w:val="00F20231"/>
    <w:rsid w:val="00F20ACA"/>
    <w:rsid w:val="00F20D77"/>
    <w:rsid w:val="00F20DD3"/>
    <w:rsid w:val="00F212A6"/>
    <w:rsid w:val="00F21CAA"/>
    <w:rsid w:val="00F22407"/>
    <w:rsid w:val="00F224F8"/>
    <w:rsid w:val="00F22B25"/>
    <w:rsid w:val="00F22C7F"/>
    <w:rsid w:val="00F231C1"/>
    <w:rsid w:val="00F232ED"/>
    <w:rsid w:val="00F235A6"/>
    <w:rsid w:val="00F23674"/>
    <w:rsid w:val="00F23A66"/>
    <w:rsid w:val="00F24218"/>
    <w:rsid w:val="00F24653"/>
    <w:rsid w:val="00F24936"/>
    <w:rsid w:val="00F24A08"/>
    <w:rsid w:val="00F25794"/>
    <w:rsid w:val="00F259E2"/>
    <w:rsid w:val="00F2677C"/>
    <w:rsid w:val="00F26ECA"/>
    <w:rsid w:val="00F27070"/>
    <w:rsid w:val="00F2797A"/>
    <w:rsid w:val="00F27AB2"/>
    <w:rsid w:val="00F27D7B"/>
    <w:rsid w:val="00F3036E"/>
    <w:rsid w:val="00F30607"/>
    <w:rsid w:val="00F3298A"/>
    <w:rsid w:val="00F32A25"/>
    <w:rsid w:val="00F32A37"/>
    <w:rsid w:val="00F32A40"/>
    <w:rsid w:val="00F33251"/>
    <w:rsid w:val="00F3391E"/>
    <w:rsid w:val="00F33BAE"/>
    <w:rsid w:val="00F33CE1"/>
    <w:rsid w:val="00F33D00"/>
    <w:rsid w:val="00F33FD1"/>
    <w:rsid w:val="00F340A4"/>
    <w:rsid w:val="00F3467B"/>
    <w:rsid w:val="00F346A9"/>
    <w:rsid w:val="00F34861"/>
    <w:rsid w:val="00F34D01"/>
    <w:rsid w:val="00F34EDB"/>
    <w:rsid w:val="00F350C8"/>
    <w:rsid w:val="00F357AD"/>
    <w:rsid w:val="00F35D96"/>
    <w:rsid w:val="00F36436"/>
    <w:rsid w:val="00F36C1D"/>
    <w:rsid w:val="00F36D8C"/>
    <w:rsid w:val="00F36EF2"/>
    <w:rsid w:val="00F37261"/>
    <w:rsid w:val="00F3746C"/>
    <w:rsid w:val="00F37BB5"/>
    <w:rsid w:val="00F401D5"/>
    <w:rsid w:val="00F406EA"/>
    <w:rsid w:val="00F40A0B"/>
    <w:rsid w:val="00F40A15"/>
    <w:rsid w:val="00F40BD3"/>
    <w:rsid w:val="00F4256D"/>
    <w:rsid w:val="00F431EC"/>
    <w:rsid w:val="00F43BA2"/>
    <w:rsid w:val="00F43E5E"/>
    <w:rsid w:val="00F43ED2"/>
    <w:rsid w:val="00F4421F"/>
    <w:rsid w:val="00F442AC"/>
    <w:rsid w:val="00F449B5"/>
    <w:rsid w:val="00F44A58"/>
    <w:rsid w:val="00F44DB4"/>
    <w:rsid w:val="00F45174"/>
    <w:rsid w:val="00F45356"/>
    <w:rsid w:val="00F4588B"/>
    <w:rsid w:val="00F45BF0"/>
    <w:rsid w:val="00F46115"/>
    <w:rsid w:val="00F461A0"/>
    <w:rsid w:val="00F46261"/>
    <w:rsid w:val="00F46271"/>
    <w:rsid w:val="00F46481"/>
    <w:rsid w:val="00F4716B"/>
    <w:rsid w:val="00F503B1"/>
    <w:rsid w:val="00F5065C"/>
    <w:rsid w:val="00F50D74"/>
    <w:rsid w:val="00F50EAC"/>
    <w:rsid w:val="00F5125E"/>
    <w:rsid w:val="00F5137B"/>
    <w:rsid w:val="00F51A2D"/>
    <w:rsid w:val="00F51D3C"/>
    <w:rsid w:val="00F5243C"/>
    <w:rsid w:val="00F52488"/>
    <w:rsid w:val="00F525E2"/>
    <w:rsid w:val="00F52622"/>
    <w:rsid w:val="00F526B9"/>
    <w:rsid w:val="00F52A5A"/>
    <w:rsid w:val="00F53260"/>
    <w:rsid w:val="00F534C5"/>
    <w:rsid w:val="00F53CED"/>
    <w:rsid w:val="00F53F3B"/>
    <w:rsid w:val="00F54075"/>
    <w:rsid w:val="00F545D4"/>
    <w:rsid w:val="00F54D39"/>
    <w:rsid w:val="00F55E6F"/>
    <w:rsid w:val="00F55F2C"/>
    <w:rsid w:val="00F5626D"/>
    <w:rsid w:val="00F5670B"/>
    <w:rsid w:val="00F56B00"/>
    <w:rsid w:val="00F56B62"/>
    <w:rsid w:val="00F5704F"/>
    <w:rsid w:val="00F57462"/>
    <w:rsid w:val="00F57BD3"/>
    <w:rsid w:val="00F600C9"/>
    <w:rsid w:val="00F6054E"/>
    <w:rsid w:val="00F60A7A"/>
    <w:rsid w:val="00F60F73"/>
    <w:rsid w:val="00F61BCE"/>
    <w:rsid w:val="00F61DDB"/>
    <w:rsid w:val="00F61EB1"/>
    <w:rsid w:val="00F62785"/>
    <w:rsid w:val="00F629CE"/>
    <w:rsid w:val="00F63302"/>
    <w:rsid w:val="00F633B8"/>
    <w:rsid w:val="00F63483"/>
    <w:rsid w:val="00F638F8"/>
    <w:rsid w:val="00F63920"/>
    <w:rsid w:val="00F6395B"/>
    <w:rsid w:val="00F63F98"/>
    <w:rsid w:val="00F645C4"/>
    <w:rsid w:val="00F6483D"/>
    <w:rsid w:val="00F64EC5"/>
    <w:rsid w:val="00F65565"/>
    <w:rsid w:val="00F65CA5"/>
    <w:rsid w:val="00F66280"/>
    <w:rsid w:val="00F666FE"/>
    <w:rsid w:val="00F66DC9"/>
    <w:rsid w:val="00F67098"/>
    <w:rsid w:val="00F6714A"/>
    <w:rsid w:val="00F673D4"/>
    <w:rsid w:val="00F67A60"/>
    <w:rsid w:val="00F67E05"/>
    <w:rsid w:val="00F67E3F"/>
    <w:rsid w:val="00F703F7"/>
    <w:rsid w:val="00F70966"/>
    <w:rsid w:val="00F70CC9"/>
    <w:rsid w:val="00F71365"/>
    <w:rsid w:val="00F72291"/>
    <w:rsid w:val="00F7252F"/>
    <w:rsid w:val="00F72A1B"/>
    <w:rsid w:val="00F72B9F"/>
    <w:rsid w:val="00F73945"/>
    <w:rsid w:val="00F74C4C"/>
    <w:rsid w:val="00F74F52"/>
    <w:rsid w:val="00F7547C"/>
    <w:rsid w:val="00F75B5B"/>
    <w:rsid w:val="00F75DF5"/>
    <w:rsid w:val="00F75EC6"/>
    <w:rsid w:val="00F7612B"/>
    <w:rsid w:val="00F765D2"/>
    <w:rsid w:val="00F76B4A"/>
    <w:rsid w:val="00F76FDE"/>
    <w:rsid w:val="00F77273"/>
    <w:rsid w:val="00F77610"/>
    <w:rsid w:val="00F77842"/>
    <w:rsid w:val="00F77E0B"/>
    <w:rsid w:val="00F77ED8"/>
    <w:rsid w:val="00F80847"/>
    <w:rsid w:val="00F80C4E"/>
    <w:rsid w:val="00F80CA1"/>
    <w:rsid w:val="00F81E05"/>
    <w:rsid w:val="00F821EE"/>
    <w:rsid w:val="00F82789"/>
    <w:rsid w:val="00F82B5B"/>
    <w:rsid w:val="00F82EE4"/>
    <w:rsid w:val="00F83786"/>
    <w:rsid w:val="00F83BF3"/>
    <w:rsid w:val="00F84457"/>
    <w:rsid w:val="00F84BD3"/>
    <w:rsid w:val="00F8567C"/>
    <w:rsid w:val="00F8567E"/>
    <w:rsid w:val="00F859B2"/>
    <w:rsid w:val="00F865A6"/>
    <w:rsid w:val="00F8663E"/>
    <w:rsid w:val="00F87571"/>
    <w:rsid w:val="00F87A83"/>
    <w:rsid w:val="00F87CEA"/>
    <w:rsid w:val="00F87FA6"/>
    <w:rsid w:val="00F9001F"/>
    <w:rsid w:val="00F900F8"/>
    <w:rsid w:val="00F9033F"/>
    <w:rsid w:val="00F90F11"/>
    <w:rsid w:val="00F91C0B"/>
    <w:rsid w:val="00F9208D"/>
    <w:rsid w:val="00F926BE"/>
    <w:rsid w:val="00F92BBE"/>
    <w:rsid w:val="00F92C18"/>
    <w:rsid w:val="00F93CA5"/>
    <w:rsid w:val="00F940D3"/>
    <w:rsid w:val="00F94A02"/>
    <w:rsid w:val="00F94FA7"/>
    <w:rsid w:val="00F95049"/>
    <w:rsid w:val="00F953EF"/>
    <w:rsid w:val="00F95752"/>
    <w:rsid w:val="00F95ADF"/>
    <w:rsid w:val="00F95F97"/>
    <w:rsid w:val="00F960E7"/>
    <w:rsid w:val="00F96C6B"/>
    <w:rsid w:val="00F96D01"/>
    <w:rsid w:val="00F9715A"/>
    <w:rsid w:val="00F9724E"/>
    <w:rsid w:val="00F97635"/>
    <w:rsid w:val="00F97A08"/>
    <w:rsid w:val="00F97A59"/>
    <w:rsid w:val="00F97AA2"/>
    <w:rsid w:val="00F97BC6"/>
    <w:rsid w:val="00FA0053"/>
    <w:rsid w:val="00FA0170"/>
    <w:rsid w:val="00FA05C0"/>
    <w:rsid w:val="00FA0AB5"/>
    <w:rsid w:val="00FA0D7B"/>
    <w:rsid w:val="00FA144C"/>
    <w:rsid w:val="00FA16AD"/>
    <w:rsid w:val="00FA1ACF"/>
    <w:rsid w:val="00FA1BDC"/>
    <w:rsid w:val="00FA232F"/>
    <w:rsid w:val="00FA23DB"/>
    <w:rsid w:val="00FA2538"/>
    <w:rsid w:val="00FA29E9"/>
    <w:rsid w:val="00FA3361"/>
    <w:rsid w:val="00FA3672"/>
    <w:rsid w:val="00FA4015"/>
    <w:rsid w:val="00FA40F3"/>
    <w:rsid w:val="00FA4DA8"/>
    <w:rsid w:val="00FA52E5"/>
    <w:rsid w:val="00FA5365"/>
    <w:rsid w:val="00FA5945"/>
    <w:rsid w:val="00FA5B51"/>
    <w:rsid w:val="00FA5C72"/>
    <w:rsid w:val="00FA6526"/>
    <w:rsid w:val="00FA65B4"/>
    <w:rsid w:val="00FA6B93"/>
    <w:rsid w:val="00FA6C89"/>
    <w:rsid w:val="00FA7363"/>
    <w:rsid w:val="00FA73E2"/>
    <w:rsid w:val="00FA74AB"/>
    <w:rsid w:val="00FA7A91"/>
    <w:rsid w:val="00FB0D95"/>
    <w:rsid w:val="00FB10C6"/>
    <w:rsid w:val="00FB15F2"/>
    <w:rsid w:val="00FB2B05"/>
    <w:rsid w:val="00FB2F00"/>
    <w:rsid w:val="00FB4429"/>
    <w:rsid w:val="00FB47D0"/>
    <w:rsid w:val="00FB4985"/>
    <w:rsid w:val="00FB4A68"/>
    <w:rsid w:val="00FB4DB3"/>
    <w:rsid w:val="00FB54A3"/>
    <w:rsid w:val="00FB5E3C"/>
    <w:rsid w:val="00FB5E5A"/>
    <w:rsid w:val="00FB61E8"/>
    <w:rsid w:val="00FB62E9"/>
    <w:rsid w:val="00FB65C8"/>
    <w:rsid w:val="00FB6A50"/>
    <w:rsid w:val="00FB7640"/>
    <w:rsid w:val="00FB78BC"/>
    <w:rsid w:val="00FB791C"/>
    <w:rsid w:val="00FC00E1"/>
    <w:rsid w:val="00FC06E7"/>
    <w:rsid w:val="00FC0D30"/>
    <w:rsid w:val="00FC1031"/>
    <w:rsid w:val="00FC111C"/>
    <w:rsid w:val="00FC1797"/>
    <w:rsid w:val="00FC1BFC"/>
    <w:rsid w:val="00FC1FBD"/>
    <w:rsid w:val="00FC25B3"/>
    <w:rsid w:val="00FC26DF"/>
    <w:rsid w:val="00FC2B50"/>
    <w:rsid w:val="00FC308A"/>
    <w:rsid w:val="00FC32B2"/>
    <w:rsid w:val="00FC354D"/>
    <w:rsid w:val="00FC41B2"/>
    <w:rsid w:val="00FC51A0"/>
    <w:rsid w:val="00FC54C9"/>
    <w:rsid w:val="00FC57BE"/>
    <w:rsid w:val="00FC57DB"/>
    <w:rsid w:val="00FC58D1"/>
    <w:rsid w:val="00FC625A"/>
    <w:rsid w:val="00FC64C0"/>
    <w:rsid w:val="00FC65CF"/>
    <w:rsid w:val="00FC691D"/>
    <w:rsid w:val="00FC6CF7"/>
    <w:rsid w:val="00FC71C6"/>
    <w:rsid w:val="00FC7255"/>
    <w:rsid w:val="00FC753E"/>
    <w:rsid w:val="00FC7722"/>
    <w:rsid w:val="00FD002D"/>
    <w:rsid w:val="00FD112C"/>
    <w:rsid w:val="00FD1779"/>
    <w:rsid w:val="00FD1C68"/>
    <w:rsid w:val="00FD2682"/>
    <w:rsid w:val="00FD28E2"/>
    <w:rsid w:val="00FD3231"/>
    <w:rsid w:val="00FD365A"/>
    <w:rsid w:val="00FD366E"/>
    <w:rsid w:val="00FD3B9D"/>
    <w:rsid w:val="00FD3C40"/>
    <w:rsid w:val="00FD40C4"/>
    <w:rsid w:val="00FD42E7"/>
    <w:rsid w:val="00FD440A"/>
    <w:rsid w:val="00FD453B"/>
    <w:rsid w:val="00FD45EF"/>
    <w:rsid w:val="00FD522F"/>
    <w:rsid w:val="00FD541A"/>
    <w:rsid w:val="00FD6666"/>
    <w:rsid w:val="00FD6838"/>
    <w:rsid w:val="00FD750F"/>
    <w:rsid w:val="00FD780E"/>
    <w:rsid w:val="00FD7B04"/>
    <w:rsid w:val="00FE0596"/>
    <w:rsid w:val="00FE1089"/>
    <w:rsid w:val="00FE1FEC"/>
    <w:rsid w:val="00FE27AA"/>
    <w:rsid w:val="00FE2830"/>
    <w:rsid w:val="00FE2983"/>
    <w:rsid w:val="00FE2FFF"/>
    <w:rsid w:val="00FE3C4A"/>
    <w:rsid w:val="00FE3F11"/>
    <w:rsid w:val="00FE410A"/>
    <w:rsid w:val="00FE465B"/>
    <w:rsid w:val="00FE4E8E"/>
    <w:rsid w:val="00FE5145"/>
    <w:rsid w:val="00FE5160"/>
    <w:rsid w:val="00FE5304"/>
    <w:rsid w:val="00FE5424"/>
    <w:rsid w:val="00FE5C04"/>
    <w:rsid w:val="00FE5D65"/>
    <w:rsid w:val="00FE6191"/>
    <w:rsid w:val="00FE6703"/>
    <w:rsid w:val="00FE7A89"/>
    <w:rsid w:val="00FE7E4A"/>
    <w:rsid w:val="00FF028E"/>
    <w:rsid w:val="00FF0A61"/>
    <w:rsid w:val="00FF1275"/>
    <w:rsid w:val="00FF151C"/>
    <w:rsid w:val="00FF15D8"/>
    <w:rsid w:val="00FF196F"/>
    <w:rsid w:val="00FF1EA3"/>
    <w:rsid w:val="00FF25FE"/>
    <w:rsid w:val="00FF28EF"/>
    <w:rsid w:val="00FF416C"/>
    <w:rsid w:val="00FF45B5"/>
    <w:rsid w:val="00FF471C"/>
    <w:rsid w:val="00FF5964"/>
    <w:rsid w:val="00FF6496"/>
    <w:rsid w:val="00FF6905"/>
    <w:rsid w:val="00FF6CCA"/>
    <w:rsid w:val="00FF7725"/>
    <w:rsid w:val="00FF7E30"/>
    <w:rsid w:val="4FC9C1D0"/>
    <w:rsid w:val="78BC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04A36"/>
  <w15:docId w15:val="{58A98D89-691A-47AC-A447-7E2FD40D8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931"/>
    <w:pPr>
      <w:spacing w:line="252" w:lineRule="auto"/>
    </w:pPr>
    <w:rPr>
      <w:rFonts w:cs="Arial"/>
      <w:szCs w:val="24"/>
    </w:rPr>
  </w:style>
  <w:style w:type="paragraph" w:styleId="Heading4">
    <w:name w:val="heading 4"/>
    <w:basedOn w:val="Normal"/>
    <w:link w:val="Heading4Char"/>
    <w:uiPriority w:val="9"/>
    <w:qFormat/>
    <w:rsid w:val="006C1E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Normal Policy"/>
    <w:link w:val="NoSpacingChar"/>
    <w:uiPriority w:val="1"/>
    <w:qFormat/>
    <w:rsid w:val="00DC2BEE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NoSpacingChar">
    <w:name w:val="No Spacing Char"/>
    <w:aliases w:val="Normal Policy Char"/>
    <w:link w:val="NoSpacing"/>
    <w:uiPriority w:val="1"/>
    <w:rsid w:val="00DC2BEE"/>
    <w:rPr>
      <w:rFonts w:ascii="Calibri" w:eastAsia="Times New Roman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472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2FF"/>
    <w:rPr>
      <w:rFonts w:cs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7472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2FF"/>
    <w:rPr>
      <w:rFonts w:cs="Arial"/>
      <w:szCs w:val="24"/>
    </w:rPr>
  </w:style>
  <w:style w:type="paragraph" w:styleId="BodyText">
    <w:name w:val="Body Text"/>
    <w:basedOn w:val="Normal"/>
    <w:link w:val="BodyTextChar"/>
    <w:uiPriority w:val="1"/>
    <w:qFormat/>
    <w:rsid w:val="001B3F36"/>
    <w:pPr>
      <w:spacing w:after="220" w:line="180" w:lineRule="atLeast"/>
      <w:ind w:left="835" w:right="835"/>
      <w:jc w:val="both"/>
    </w:pPr>
    <w:rPr>
      <w:rFonts w:eastAsia="Times New Roman" w:cs="Times New Roman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B3F36"/>
    <w:rPr>
      <w:rFonts w:eastAsia="Times New Roman" w:cs="Times New Roman"/>
      <w:spacing w:val="-5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E1655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E1655E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ms-rtefontsize-3">
    <w:name w:val="ms-rtefontsize-3"/>
    <w:basedOn w:val="DefaultParagraphFont"/>
    <w:rsid w:val="00EA202B"/>
  </w:style>
  <w:style w:type="paragraph" w:styleId="ListParagraph">
    <w:name w:val="List Paragraph"/>
    <w:basedOn w:val="Normal"/>
    <w:uiPriority w:val="34"/>
    <w:qFormat/>
    <w:rsid w:val="00C74745"/>
    <w:pPr>
      <w:spacing w:after="0" w:line="240" w:lineRule="auto"/>
      <w:ind w:left="720"/>
      <w:contextualSpacing/>
    </w:pPr>
    <w:rPr>
      <w:rFonts w:eastAsia="Times New Roman" w:cs="Times New Roman"/>
      <w:spacing w:val="-5"/>
      <w:sz w:val="20"/>
      <w:szCs w:val="20"/>
    </w:rPr>
  </w:style>
  <w:style w:type="paragraph" w:styleId="NormalWeb">
    <w:name w:val="Normal (Web)"/>
    <w:basedOn w:val="Normal"/>
    <w:uiPriority w:val="99"/>
    <w:unhideWhenUsed/>
    <w:rsid w:val="006B2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B28A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D2F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2F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2F88"/>
    <w:rPr>
      <w:rFonts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F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2F88"/>
    <w:rPr>
      <w:rFonts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D2F88"/>
    <w:pPr>
      <w:spacing w:after="0" w:line="240" w:lineRule="auto"/>
    </w:pPr>
    <w:rPr>
      <w:rFonts w:cs="Arial"/>
      <w:szCs w:val="24"/>
    </w:rPr>
  </w:style>
  <w:style w:type="character" w:customStyle="1" w:styleId="normaltextrun">
    <w:name w:val="normaltextrun"/>
    <w:basedOn w:val="DefaultParagraphFont"/>
    <w:rsid w:val="00F212A6"/>
  </w:style>
  <w:style w:type="character" w:customStyle="1" w:styleId="eop">
    <w:name w:val="eop"/>
    <w:basedOn w:val="DefaultParagraphFont"/>
    <w:rsid w:val="00F212A6"/>
  </w:style>
  <w:style w:type="paragraph" w:customStyle="1" w:styleId="paragraph">
    <w:name w:val="paragraph"/>
    <w:basedOn w:val="Normal"/>
    <w:rsid w:val="00234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tabchar">
    <w:name w:val="tabchar"/>
    <w:basedOn w:val="DefaultParagraphFont"/>
    <w:rsid w:val="00234C93"/>
  </w:style>
  <w:style w:type="table" w:styleId="TableGrid">
    <w:name w:val="Table Grid"/>
    <w:basedOn w:val="TableNormal"/>
    <w:rsid w:val="00A22CF7"/>
    <w:pPr>
      <w:spacing w:after="0" w:line="240" w:lineRule="auto"/>
      <w:ind w:left="835" w:right="835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CCA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C1EF1"/>
    <w:rPr>
      <w:rFonts w:ascii="Times New Roman" w:eastAsia="Times New Roman" w:hAnsi="Times New Roman" w:cs="Times New Roman"/>
      <w:b/>
      <w:bCs/>
      <w:szCs w:val="24"/>
    </w:rPr>
  </w:style>
  <w:style w:type="paragraph" w:customStyle="1" w:styleId="Body">
    <w:name w:val="Body"/>
    <w:rsid w:val="003F5047"/>
    <w:pPr>
      <w:spacing w:line="254" w:lineRule="auto"/>
    </w:pPr>
    <w:rPr>
      <w:rFonts w:ascii="Calibri" w:eastAsia="Calibri" w:hAnsi="Calibri" w:cs="Calibri"/>
      <w:color w:val="000000"/>
      <w:sz w:val="22"/>
      <w:u w:color="000000"/>
    </w:rPr>
  </w:style>
  <w:style w:type="character" w:customStyle="1" w:styleId="spellingerror">
    <w:name w:val="spellingerror"/>
    <w:basedOn w:val="DefaultParagraphFont"/>
    <w:rsid w:val="003C21DD"/>
  </w:style>
  <w:style w:type="character" w:styleId="Hyperlink">
    <w:name w:val="Hyperlink"/>
    <w:basedOn w:val="DefaultParagraphFont"/>
    <w:uiPriority w:val="99"/>
    <w:rsid w:val="00F9208D"/>
    <w:rPr>
      <w:color w:val="0000FF"/>
      <w:u w:val="single"/>
    </w:rPr>
  </w:style>
  <w:style w:type="character" w:customStyle="1" w:styleId="scxw1761867">
    <w:name w:val="scxw1761867"/>
    <w:basedOn w:val="DefaultParagraphFont"/>
    <w:rsid w:val="00177E50"/>
  </w:style>
  <w:style w:type="character" w:customStyle="1" w:styleId="contextualspellingandgrammarerror">
    <w:name w:val="contextualspellingandgrammarerror"/>
    <w:basedOn w:val="DefaultParagraphFont"/>
    <w:rsid w:val="00AE3E4D"/>
  </w:style>
  <w:style w:type="paragraph" w:customStyle="1" w:styleId="TableParagraph">
    <w:name w:val="Table Paragraph"/>
    <w:basedOn w:val="Normal"/>
    <w:uiPriority w:val="1"/>
    <w:qFormat/>
    <w:rsid w:val="000F4E04"/>
    <w:pPr>
      <w:widowControl w:val="0"/>
      <w:autoSpaceDE w:val="0"/>
      <w:autoSpaceDN w:val="0"/>
      <w:spacing w:after="0" w:line="229" w:lineRule="exact"/>
      <w:ind w:left="50"/>
    </w:pPr>
    <w:rPr>
      <w:rFonts w:eastAsia="Arial"/>
      <w:sz w:val="22"/>
      <w:szCs w:val="22"/>
    </w:rPr>
  </w:style>
  <w:style w:type="character" w:customStyle="1" w:styleId="advancedproofingissue">
    <w:name w:val="advancedproofingissue"/>
    <w:basedOn w:val="DefaultParagraphFont"/>
    <w:rsid w:val="00055711"/>
  </w:style>
  <w:style w:type="paragraph" w:styleId="BalloonText">
    <w:name w:val="Balloon Text"/>
    <w:basedOn w:val="Normal"/>
    <w:link w:val="BalloonTextChar"/>
    <w:uiPriority w:val="99"/>
    <w:semiHidden/>
    <w:unhideWhenUsed/>
    <w:rsid w:val="00656B62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Theme="minorEastAsia" w:hAnsi="Segoe UI" w:cs="Segoe UI"/>
      <w:color w:val="00000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B62"/>
    <w:rPr>
      <w:rFonts w:ascii="Segoe UI" w:eastAsiaTheme="minorEastAsia" w:hAnsi="Segoe UI" w:cs="Segoe UI"/>
      <w:color w:val="000000"/>
      <w:sz w:val="18"/>
      <w:szCs w:val="18"/>
    </w:rPr>
  </w:style>
  <w:style w:type="paragraph" w:styleId="Title">
    <w:name w:val="Title"/>
    <w:basedOn w:val="Normal"/>
    <w:next w:val="Normal"/>
    <w:link w:val="TitleChar"/>
    <w:uiPriority w:val="1"/>
    <w:qFormat/>
    <w:rsid w:val="00E22BE2"/>
    <w:pPr>
      <w:autoSpaceDE w:val="0"/>
      <w:autoSpaceDN w:val="0"/>
      <w:adjustRightInd w:val="0"/>
      <w:spacing w:before="3" w:after="1" w:line="240" w:lineRule="auto"/>
    </w:pPr>
    <w:rPr>
      <w:rFonts w:ascii="Times New Roman" w:hAnsi="Times New Roman" w:cs="Times New Roman"/>
    </w:rPr>
  </w:style>
  <w:style w:type="character" w:customStyle="1" w:styleId="TitleChar">
    <w:name w:val="Title Char"/>
    <w:basedOn w:val="DefaultParagraphFont"/>
    <w:link w:val="Title"/>
    <w:uiPriority w:val="1"/>
    <w:rsid w:val="00E22BE2"/>
    <w:rPr>
      <w:rFonts w:ascii="Times New Roman" w:hAnsi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35770F"/>
    <w:rPr>
      <w:i/>
      <w:iCs/>
    </w:rPr>
  </w:style>
  <w:style w:type="table" w:styleId="PlainTable1">
    <w:name w:val="Plain Table 1"/>
    <w:basedOn w:val="TableNormal"/>
    <w:uiPriority w:val="41"/>
    <w:rsid w:val="00E76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7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2D467F5D13941837D0A7706BACBE1" ma:contentTypeVersion="12" ma:contentTypeDescription="Create a new document." ma:contentTypeScope="" ma:versionID="fa5a36beee6ba384dd14d95ddd6a91b6">
  <xsd:schema xmlns:xsd="http://www.w3.org/2001/XMLSchema" xmlns:xs="http://www.w3.org/2001/XMLSchema" xmlns:p="http://schemas.microsoft.com/office/2006/metadata/properties" xmlns:ns2="2c5c33ef-0512-4dde-be47-fb1e4c43c985" xmlns:ns3="963a69e8-5540-498e-be6a-da7f7a10b9dc" targetNamespace="http://schemas.microsoft.com/office/2006/metadata/properties" ma:root="true" ma:fieldsID="aaf57af2562b64d0c28932f919479614" ns2:_="" ns3:_="">
    <xsd:import namespace="2c5c33ef-0512-4dde-be47-fb1e4c43c985"/>
    <xsd:import namespace="963a69e8-5540-498e-be6a-da7f7a10b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c33ef-0512-4dde-be47-fb1e4c43c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e8dcc22-f6c9-4b1a-9abb-ab2ab69cc9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a69e8-5540-498e-be6a-da7f7a10b9d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63a69e8-5540-498e-be6a-da7f7a10b9dc">
      <UserInfo>
        <DisplayName>Richard Stensrud</DisplayName>
        <AccountId>31</AccountId>
        <AccountType/>
      </UserInfo>
    </SharedWithUsers>
    <MediaLengthInSeconds xmlns="2c5c33ef-0512-4dde-be47-fb1e4c43c985" xsi:nil="true"/>
    <lcf76f155ced4ddcb4097134ff3c332f xmlns="2c5c33ef-0512-4dde-be47-fb1e4c43c9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9F8407-5161-4614-8B89-4AC890D12E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2D6523-49E8-4047-9B84-0E25D7D08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5c33ef-0512-4dde-be47-fb1e4c43c985"/>
    <ds:schemaRef ds:uri="963a69e8-5540-498e-be6a-da7f7a10b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5A8A58-5385-4B08-8169-5A64CD4896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6B7984-3ACA-4F4F-B8FF-CC70CB64FCAC}">
  <ds:schemaRefs>
    <ds:schemaRef ds:uri="http://schemas.microsoft.com/office/2006/metadata/properties"/>
    <ds:schemaRef ds:uri="http://schemas.microsoft.com/office/infopath/2007/PartnerControls"/>
    <ds:schemaRef ds:uri="9e320d19-50f5-4443-8089-024eca28ba86"/>
    <ds:schemaRef ds:uri="c2f40ab8-cdaf-4809-8d97-6f1474cd00c1"/>
    <ds:schemaRef ds:uri="963a69e8-5540-498e-be6a-da7f7a10b9dc"/>
    <ds:schemaRef ds:uri="2c5c33ef-0512-4dde-be47-fb1e4c43c9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1405</Words>
  <Characters>8015</Characters>
  <Application>Microsoft Office Word</Application>
  <DocSecurity>0</DocSecurity>
  <Lines>66</Lines>
  <Paragraphs>18</Paragraphs>
  <ScaleCrop>false</ScaleCrop>
  <Company>SERS</Company>
  <LinksUpToDate>false</LinksUpToDate>
  <CharactersWithSpaces>9402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Troiano</dc:creator>
  <cp:keywords/>
  <dc:description/>
  <cp:lastModifiedBy>Amy Clark</cp:lastModifiedBy>
  <cp:revision>2</cp:revision>
  <cp:lastPrinted>2024-03-20T16:11:00Z</cp:lastPrinted>
  <dcterms:created xsi:type="dcterms:W3CDTF">2024-12-03T19:19:00Z</dcterms:created>
  <dcterms:modified xsi:type="dcterms:W3CDTF">2024-12-03T19:19:00Z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0x0101004D42D467F5D13941837D0A7706BACBE1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408700</vt:r8>
  </property>
</Properties>
</file>